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D" w:rsidRPr="00670041" w:rsidRDefault="00670041" w:rsidP="00F769A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0041">
        <w:rPr>
          <w:rFonts w:ascii="Times New Roman" w:hAnsi="Times New Roman" w:cs="Times New Roman"/>
          <w:b/>
          <w:sz w:val="56"/>
          <w:szCs w:val="56"/>
        </w:rPr>
        <w:t>Расписание ОГЭ – 201</w:t>
      </w:r>
      <w:r w:rsidR="00C162BA">
        <w:rPr>
          <w:rFonts w:ascii="Times New Roman" w:hAnsi="Times New Roman" w:cs="Times New Roman"/>
          <w:b/>
          <w:sz w:val="56"/>
          <w:szCs w:val="56"/>
        </w:rPr>
        <w:t>9</w:t>
      </w:r>
      <w:r w:rsidRPr="00670041">
        <w:rPr>
          <w:rFonts w:ascii="Times New Roman" w:hAnsi="Times New Roman" w:cs="Times New Roman"/>
          <w:b/>
          <w:sz w:val="56"/>
          <w:szCs w:val="56"/>
        </w:rPr>
        <w:t xml:space="preserve"> (9 класс)</w:t>
      </w:r>
      <w:r w:rsidR="00C162BA">
        <w:rPr>
          <w:rFonts w:ascii="Times New Roman" w:hAnsi="Times New Roman" w:cs="Times New Roman"/>
          <w:b/>
          <w:sz w:val="56"/>
          <w:szCs w:val="56"/>
        </w:rPr>
        <w:t xml:space="preserve">   (Проект)</w:t>
      </w:r>
    </w:p>
    <w:tbl>
      <w:tblPr>
        <w:tblW w:w="15274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1"/>
        <w:gridCol w:w="6379"/>
        <w:gridCol w:w="3224"/>
      </w:tblGrid>
      <w:tr w:rsidR="001E5285" w:rsidRPr="00670041" w:rsidTr="00D013DF">
        <w:trPr>
          <w:trHeight w:val="220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8455EF" w:rsidRDefault="001E5285" w:rsidP="00F76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55EF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</w:rPr>
              <w:t>Дата</w:t>
            </w:r>
            <w:r w:rsidRPr="008455EF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8455EF" w:rsidRDefault="001E5285" w:rsidP="006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55EF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</w:rPr>
              <w:t>Экзамен</w:t>
            </w:r>
            <w:r w:rsidRPr="008455EF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24" w:type="dxa"/>
          </w:tcPr>
          <w:p w:rsidR="001E5285" w:rsidRPr="008455EF" w:rsidRDefault="001F4618" w:rsidP="00670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</w:rPr>
              <w:t>Продолжительность</w:t>
            </w:r>
          </w:p>
        </w:tc>
      </w:tr>
      <w:tr w:rsidR="001E5285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F769AD" w:rsidRDefault="00C162BA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24</w:t>
            </w:r>
            <w:r w:rsidR="001F4618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25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2019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145B3F" w:rsidRDefault="001E5285" w:rsidP="00D013DF">
            <w:pPr>
              <w:tabs>
                <w:tab w:val="right" w:pos="6247"/>
              </w:tabs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Иностранный</w:t>
            </w:r>
            <w:r w:rsidRPr="00145B3F">
              <w:rPr>
                <w:rFonts w:ascii="Times New Roman" w:eastAsia="Calibri" w:hAnsi="Times New Roman" w:cs="Times New Roman"/>
                <w:b/>
                <w:kern w:val="24"/>
                <w:position w:val="1"/>
                <w:sz w:val="52"/>
                <w:szCs w:val="52"/>
              </w:rPr>
              <w:t xml:space="preserve"> язык</w:t>
            </w:r>
            <w:r w:rsidR="00D013DF" w:rsidRPr="00145B3F">
              <w:rPr>
                <w:rFonts w:ascii="Times New Roman" w:eastAsia="Calibri" w:hAnsi="Times New Roman" w:cs="Times New Roman"/>
                <w:b/>
                <w:kern w:val="24"/>
                <w:position w:val="1"/>
                <w:sz w:val="52"/>
                <w:szCs w:val="52"/>
              </w:rPr>
              <w:tab/>
            </w:r>
          </w:p>
        </w:tc>
        <w:tc>
          <w:tcPr>
            <w:tcW w:w="3224" w:type="dxa"/>
          </w:tcPr>
          <w:p w:rsidR="001E5285" w:rsidRPr="00145B3F" w:rsidRDefault="00503172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2ч</w:t>
            </w:r>
          </w:p>
        </w:tc>
      </w:tr>
      <w:tr w:rsidR="001E5285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F769AD" w:rsidRDefault="00C162BA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28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2019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145B3F" w:rsidRDefault="001E5285" w:rsidP="00670041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Русский</w:t>
            </w:r>
            <w:r w:rsidRPr="00145B3F">
              <w:rPr>
                <w:rFonts w:ascii="Times New Roman" w:eastAsia="Calibri" w:hAnsi="Times New Roman" w:cs="Times New Roman"/>
                <w:b/>
                <w:kern w:val="24"/>
                <w:position w:val="1"/>
                <w:sz w:val="52"/>
                <w:szCs w:val="52"/>
              </w:rPr>
              <w:t xml:space="preserve"> язык</w:t>
            </w:r>
          </w:p>
        </w:tc>
        <w:tc>
          <w:tcPr>
            <w:tcW w:w="3224" w:type="dxa"/>
          </w:tcPr>
          <w:p w:rsidR="001E5285" w:rsidRPr="00145B3F" w:rsidRDefault="00503172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3ч 55 мин</w:t>
            </w:r>
          </w:p>
        </w:tc>
      </w:tr>
      <w:tr w:rsidR="001E5285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Default="001F4618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3</w:t>
            </w:r>
            <w:r w:rsidR="00C162BA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мая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</w:t>
            </w:r>
            <w:r w:rsidR="00C162BA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2019</w:t>
            </w:r>
            <w:r w:rsidR="001E5285"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E5285" w:rsidRPr="00145B3F" w:rsidRDefault="001F4618" w:rsidP="00670041">
            <w:pPr>
              <w:spacing w:after="0" w:line="339" w:lineRule="atLeast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Обществознание</w:t>
            </w:r>
          </w:p>
        </w:tc>
        <w:tc>
          <w:tcPr>
            <w:tcW w:w="3224" w:type="dxa"/>
          </w:tcPr>
          <w:p w:rsidR="001E5285" w:rsidRPr="00145B3F" w:rsidRDefault="00503172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C162BA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Default="00C162BA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Pr="00145B3F" w:rsidRDefault="00C162BA" w:rsidP="004D233F">
            <w:pPr>
              <w:spacing w:after="0" w:line="339" w:lineRule="atLeast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Обществознание</w:t>
            </w:r>
          </w:p>
        </w:tc>
        <w:tc>
          <w:tcPr>
            <w:tcW w:w="3224" w:type="dxa"/>
          </w:tcPr>
          <w:p w:rsidR="00C162BA" w:rsidRPr="00145B3F" w:rsidRDefault="00C162BA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C162BA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Default="00C162BA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Pr="00145B3F" w:rsidRDefault="00C162BA" w:rsidP="004D233F">
            <w:pPr>
              <w:spacing w:after="0" w:line="339" w:lineRule="atLeast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Информатика и ИКТ</w:t>
            </w:r>
          </w:p>
        </w:tc>
        <w:tc>
          <w:tcPr>
            <w:tcW w:w="3224" w:type="dxa"/>
          </w:tcPr>
          <w:p w:rsidR="00C162BA" w:rsidRPr="00145B3F" w:rsidRDefault="00C162BA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2ч 30 мин</w:t>
            </w:r>
          </w:p>
        </w:tc>
      </w:tr>
      <w:tr w:rsidR="00C162BA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Default="00C162BA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Pr="00145B3F" w:rsidRDefault="00C162BA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География</w:t>
            </w:r>
          </w:p>
        </w:tc>
        <w:tc>
          <w:tcPr>
            <w:tcW w:w="3224" w:type="dxa"/>
          </w:tcPr>
          <w:p w:rsidR="00C162BA" w:rsidRPr="00145B3F" w:rsidRDefault="00C162BA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2ч</w:t>
            </w:r>
          </w:p>
        </w:tc>
      </w:tr>
      <w:tr w:rsidR="00C162BA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Default="00C162BA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Pr="00145B3F" w:rsidRDefault="00C162BA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Физика</w:t>
            </w:r>
          </w:p>
        </w:tc>
        <w:tc>
          <w:tcPr>
            <w:tcW w:w="3224" w:type="dxa"/>
          </w:tcPr>
          <w:p w:rsidR="00C162BA" w:rsidRPr="00145B3F" w:rsidRDefault="00C162BA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C162BA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Default="00C162BA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6</w:t>
            </w:r>
            <w:r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9</w:t>
            </w:r>
            <w:r w:rsidRPr="00670041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 xml:space="preserve">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162BA" w:rsidRPr="00145B3F" w:rsidRDefault="00C162BA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Математика </w:t>
            </w:r>
          </w:p>
        </w:tc>
        <w:tc>
          <w:tcPr>
            <w:tcW w:w="3224" w:type="dxa"/>
          </w:tcPr>
          <w:p w:rsidR="00C162BA" w:rsidRPr="00145B3F" w:rsidRDefault="00C162BA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3ч 55 мин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11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Литература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  <w:t>3ч 55 мин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11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Физика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11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Информатика и ИКТ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Calibri" w:hAnsi="Times New Roman" w:cs="Times New Roman"/>
                <w:b/>
                <w:kern w:val="24"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2ч 30 мин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11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Биология  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История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3ч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Химия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2ч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Default="00D013DF" w:rsidP="004D233F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14 июня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4D233F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География</w:t>
            </w:r>
          </w:p>
        </w:tc>
        <w:tc>
          <w:tcPr>
            <w:tcW w:w="3224" w:type="dxa"/>
          </w:tcPr>
          <w:p w:rsidR="00D013DF" w:rsidRPr="00145B3F" w:rsidRDefault="00D013DF" w:rsidP="00145B3F">
            <w:pPr>
              <w:spacing w:after="0" w:line="339" w:lineRule="atLeast"/>
              <w:ind w:left="28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2ч</w:t>
            </w:r>
          </w:p>
        </w:tc>
      </w:tr>
      <w:tr w:rsidR="00D013DF" w:rsidRPr="00670041" w:rsidTr="001F4618">
        <w:trPr>
          <w:trHeight w:val="339"/>
        </w:trPr>
        <w:tc>
          <w:tcPr>
            <w:tcW w:w="5671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145B3F" w:rsidRDefault="00145B3F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</w:rPr>
              <w:t xml:space="preserve">25, 26, 27, 28, 29 июня, </w:t>
            </w:r>
          </w:p>
          <w:p w:rsidR="00D013DF" w:rsidRPr="00145B3F" w:rsidRDefault="00145B3F" w:rsidP="00F769AD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</w:rPr>
              <w:t>1, 2 июля 2019 года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D013DF" w:rsidRPr="00145B3F" w:rsidRDefault="00D013DF" w:rsidP="00670041">
            <w:pPr>
              <w:spacing w:after="0" w:line="339" w:lineRule="atLeast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145B3F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Резервные дни</w:t>
            </w:r>
          </w:p>
        </w:tc>
        <w:tc>
          <w:tcPr>
            <w:tcW w:w="3224" w:type="dxa"/>
          </w:tcPr>
          <w:p w:rsidR="00D013DF" w:rsidRPr="00145B3F" w:rsidRDefault="00D013DF" w:rsidP="001E5285">
            <w:pPr>
              <w:spacing w:after="0" w:line="339" w:lineRule="atLeast"/>
              <w:ind w:left="285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</w:p>
        </w:tc>
      </w:tr>
    </w:tbl>
    <w:p w:rsidR="00670041" w:rsidRDefault="00670041" w:rsidP="008455EF"/>
    <w:sectPr w:rsidR="00670041" w:rsidSect="00D013D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041"/>
    <w:rsid w:val="00096FD4"/>
    <w:rsid w:val="000B7E84"/>
    <w:rsid w:val="00145B3F"/>
    <w:rsid w:val="00171341"/>
    <w:rsid w:val="001E5285"/>
    <w:rsid w:val="001F4618"/>
    <w:rsid w:val="004A6CBB"/>
    <w:rsid w:val="00503172"/>
    <w:rsid w:val="005F2970"/>
    <w:rsid w:val="00670041"/>
    <w:rsid w:val="008455EF"/>
    <w:rsid w:val="0093157D"/>
    <w:rsid w:val="009C0F54"/>
    <w:rsid w:val="00A86640"/>
    <w:rsid w:val="00B45325"/>
    <w:rsid w:val="00BC7C2D"/>
    <w:rsid w:val="00C162BA"/>
    <w:rsid w:val="00D013DF"/>
    <w:rsid w:val="00F7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6E91-46A4-4BD6-B24F-401F317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2017-03-30T11:50:00Z</cp:lastPrinted>
  <dcterms:created xsi:type="dcterms:W3CDTF">2016-02-13T05:31:00Z</dcterms:created>
  <dcterms:modified xsi:type="dcterms:W3CDTF">2018-12-24T10:46:00Z</dcterms:modified>
</cp:coreProperties>
</file>