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3B" w:rsidRPr="00A9263B" w:rsidRDefault="00A9263B" w:rsidP="00A9263B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-432435</wp:posOffset>
            </wp:positionH>
            <wp:positionV relativeFrom="margin">
              <wp:posOffset>1623060</wp:posOffset>
            </wp:positionV>
            <wp:extent cx="2875280" cy="2343150"/>
            <wp:effectExtent l="19050" t="0" r="1270" b="0"/>
            <wp:wrapNone/>
            <wp:docPr id="1" name="Рисунок 1" descr="C:\Users\user\Desktop\4575c0eb9cd74b2aa88db9b327059e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575c0eb9cd74b2aa88db9b327059e5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7.5pt;height:86.25pt" fillcolor="#31849b [2408]">
            <v:shadow color="#868686"/>
            <v:textpath style="font-family:&quot;Arial Black&quot;;font-weight:bold" fitshape="t" trim="t" string=" 8 класс"/>
          </v:shape>
        </w:pict>
      </w:r>
    </w:p>
    <w:p w:rsidR="00274352" w:rsidRDefault="00A9263B" w:rsidP="00A9263B">
      <w:pPr>
        <w:ind w:left="4678"/>
        <w:rPr>
          <w:rFonts w:ascii="Times New Roman" w:hAnsi="Times New Roman" w:cs="Times New Roman"/>
          <w:b/>
          <w:sz w:val="36"/>
          <w:szCs w:val="36"/>
        </w:rPr>
      </w:pPr>
      <w:r w:rsidRPr="00A9263B">
        <w:rPr>
          <w:rFonts w:ascii="Times New Roman" w:hAnsi="Times New Roman" w:cs="Times New Roman"/>
          <w:b/>
          <w:sz w:val="36"/>
          <w:szCs w:val="36"/>
        </w:rPr>
        <w:t xml:space="preserve">«Темные начала» — трилогия для детей в жанре </w:t>
      </w:r>
      <w:proofErr w:type="spellStart"/>
      <w:r w:rsidRPr="00A9263B">
        <w:rPr>
          <w:rFonts w:ascii="Times New Roman" w:hAnsi="Times New Roman" w:cs="Times New Roman"/>
          <w:b/>
          <w:sz w:val="36"/>
          <w:szCs w:val="36"/>
        </w:rPr>
        <w:t>фэнтези</w:t>
      </w:r>
      <w:proofErr w:type="spellEnd"/>
      <w:r w:rsidRPr="00A9263B">
        <w:rPr>
          <w:rFonts w:ascii="Times New Roman" w:hAnsi="Times New Roman" w:cs="Times New Roman"/>
          <w:b/>
          <w:sz w:val="36"/>
          <w:szCs w:val="36"/>
        </w:rPr>
        <w:t>, которая принесла мировую известность английскому писателю Филиппу </w:t>
      </w:r>
      <w:proofErr w:type="spellStart"/>
      <w:r w:rsidRPr="00A9263B">
        <w:rPr>
          <w:rFonts w:ascii="Times New Roman" w:hAnsi="Times New Roman" w:cs="Times New Roman"/>
          <w:b/>
          <w:sz w:val="36"/>
          <w:szCs w:val="36"/>
        </w:rPr>
        <w:t>Пулману</w:t>
      </w:r>
      <w:proofErr w:type="spellEnd"/>
      <w:r w:rsidR="007F6696">
        <w:rPr>
          <w:rFonts w:ascii="Times New Roman" w:hAnsi="Times New Roman" w:cs="Times New Roman"/>
          <w:b/>
          <w:sz w:val="36"/>
          <w:szCs w:val="36"/>
        </w:rPr>
        <w:t>.</w:t>
      </w:r>
    </w:p>
    <w:p w:rsidR="002A72C2" w:rsidRDefault="002A72C2" w:rsidP="00A9263B">
      <w:pPr>
        <w:ind w:left="4678"/>
        <w:rPr>
          <w:rFonts w:ascii="Times New Roman" w:hAnsi="Times New Roman" w:cs="Times New Roman"/>
          <w:b/>
          <w:sz w:val="36"/>
          <w:szCs w:val="36"/>
        </w:rPr>
      </w:pPr>
    </w:p>
    <w:p w:rsidR="002A72C2" w:rsidRDefault="002A72C2" w:rsidP="00A9263B">
      <w:pPr>
        <w:ind w:left="4678"/>
        <w:rPr>
          <w:rFonts w:ascii="Times New Roman" w:hAnsi="Times New Roman" w:cs="Times New Roman"/>
          <w:b/>
          <w:sz w:val="36"/>
          <w:szCs w:val="36"/>
        </w:rPr>
      </w:pPr>
    </w:p>
    <w:p w:rsidR="002A72C2" w:rsidRDefault="002A72C2" w:rsidP="00A9263B">
      <w:pPr>
        <w:ind w:left="4678"/>
        <w:rPr>
          <w:rFonts w:ascii="Times New Roman" w:hAnsi="Times New Roman" w:cs="Times New Roman"/>
          <w:b/>
          <w:sz w:val="36"/>
          <w:szCs w:val="36"/>
        </w:rPr>
      </w:pPr>
    </w:p>
    <w:p w:rsidR="002A72C2" w:rsidRDefault="002A72C2" w:rsidP="00A9263B">
      <w:pPr>
        <w:ind w:left="4678"/>
        <w:rPr>
          <w:b/>
          <w:sz w:val="36"/>
          <w:szCs w:val="36"/>
        </w:rPr>
      </w:pPr>
    </w:p>
    <w:p w:rsidR="002A72C2" w:rsidRPr="002A72C2" w:rsidRDefault="002A72C2" w:rsidP="002A72C2">
      <w:pPr>
        <w:spacing w:after="0"/>
        <w:ind w:left="467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72C2">
        <w:rPr>
          <w:rFonts w:ascii="Times New Roman" w:hAnsi="Times New Roman" w:cs="Times New Roman"/>
          <w:b/>
          <w:sz w:val="36"/>
          <w:szCs w:val="36"/>
        </w:rPr>
        <w:t>ДЖЕК ЛОНДОН - американский писатель. Родился в Сан-Франциско. </w:t>
      </w:r>
    </w:p>
    <w:p w:rsidR="002A72C2" w:rsidRPr="002A72C2" w:rsidRDefault="002A72C2" w:rsidP="002A72C2">
      <w:pPr>
        <w:spacing w:after="0"/>
        <w:ind w:left="467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72C2">
        <w:rPr>
          <w:rFonts w:ascii="Times New Roman" w:hAnsi="Times New Roman" w:cs="Times New Roman"/>
          <w:b/>
          <w:sz w:val="36"/>
          <w:szCs w:val="36"/>
        </w:rPr>
        <w:t>В последующие семнадцать лет он выпускал по две и даже три книги в год...</w:t>
      </w:r>
    </w:p>
    <w:p w:rsidR="002A72C2" w:rsidRPr="002A72C2" w:rsidRDefault="002A72C2" w:rsidP="002A72C2">
      <w:pPr>
        <w:spacing w:after="0"/>
        <w:ind w:left="4678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72C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-556260</wp:posOffset>
            </wp:positionH>
            <wp:positionV relativeFrom="margin">
              <wp:posOffset>5480685</wp:posOffset>
            </wp:positionV>
            <wp:extent cx="3000375" cy="2276475"/>
            <wp:effectExtent l="19050" t="0" r="9525" b="0"/>
            <wp:wrapNone/>
            <wp:docPr id="10" name="Рисунок 10" descr="C:\Users\user\Desktop\1456822132_6411.dzhek_london._lyubovj_k_zhizni____sobranie_sochinenij__2008_201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1456822132_6411.dzhek_london._lyubovj_k_zhizni____sobranie_sochinenij__2008_2011_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72C2">
        <w:rPr>
          <w:rFonts w:ascii="Times New Roman" w:hAnsi="Times New Roman" w:cs="Times New Roman"/>
          <w:b/>
          <w:sz w:val="36"/>
          <w:szCs w:val="36"/>
        </w:rPr>
        <w:t>«Маленькая хозяйка большого дома»</w:t>
      </w:r>
      <w:r>
        <w:rPr>
          <w:rFonts w:ascii="Times New Roman" w:hAnsi="Times New Roman" w:cs="Times New Roman"/>
          <w:b/>
          <w:sz w:val="36"/>
          <w:szCs w:val="36"/>
        </w:rPr>
        <w:t xml:space="preserve"> или любое  другое произведение.</w:t>
      </w:r>
    </w:p>
    <w:sectPr w:rsidR="002A72C2" w:rsidRPr="002A72C2" w:rsidSect="00A926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63B"/>
    <w:rsid w:val="000A4996"/>
    <w:rsid w:val="00274352"/>
    <w:rsid w:val="002A72C2"/>
    <w:rsid w:val="00435BDB"/>
    <w:rsid w:val="00741A9F"/>
    <w:rsid w:val="007F6696"/>
    <w:rsid w:val="00A9263B"/>
    <w:rsid w:val="00FC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A4996"/>
    <w:pPr>
      <w:widowControl w:val="0"/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A49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0A4996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6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92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2017-04-25T05:45:00Z</dcterms:created>
  <dcterms:modified xsi:type="dcterms:W3CDTF">2017-04-25T05:45:00Z</dcterms:modified>
</cp:coreProperties>
</file>