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BE" w:rsidRPr="00F71EDA" w:rsidRDefault="003E33BE" w:rsidP="003E33BE">
      <w:pPr>
        <w:spacing w:line="360" w:lineRule="auto"/>
        <w:ind w:right="-7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EDA">
        <w:rPr>
          <w:rFonts w:ascii="Times New Roman" w:hAnsi="Times New Roman" w:cs="Times New Roman"/>
          <w:b/>
          <w:sz w:val="24"/>
          <w:szCs w:val="24"/>
        </w:rPr>
        <w:t>Республиканский конкурс эссе  учащихся, посвященный Году литературы</w:t>
      </w:r>
    </w:p>
    <w:p w:rsidR="003E33BE" w:rsidRDefault="003E33BE" w:rsidP="003E3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3BE" w:rsidRDefault="003E33BE" w:rsidP="003E3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3BE" w:rsidRDefault="003E33BE" w:rsidP="003E3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3BE" w:rsidRPr="00F71EDA" w:rsidRDefault="003E33BE" w:rsidP="003E33BE">
      <w:pPr>
        <w:jc w:val="center"/>
        <w:rPr>
          <w:rFonts w:ascii="Times New Roman" w:hAnsi="Times New Roman" w:cs="Times New Roman"/>
          <w:sz w:val="24"/>
          <w:szCs w:val="24"/>
        </w:rPr>
      </w:pPr>
      <w:r w:rsidRPr="00F71EDA">
        <w:rPr>
          <w:rFonts w:ascii="Times New Roman" w:hAnsi="Times New Roman" w:cs="Times New Roman"/>
          <w:b/>
          <w:sz w:val="24"/>
          <w:szCs w:val="24"/>
        </w:rPr>
        <w:t>Название номинации</w:t>
      </w:r>
    </w:p>
    <w:p w:rsidR="003E33BE" w:rsidRPr="00F71EDA" w:rsidRDefault="003E33BE" w:rsidP="003E3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3BE" w:rsidRPr="00F71EDA" w:rsidRDefault="003E33BE" w:rsidP="003E3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3BE" w:rsidRPr="00F71EDA" w:rsidRDefault="003E33BE" w:rsidP="003E33BE">
      <w:pPr>
        <w:framePr w:hSpace="180" w:wrap="around" w:vAnchor="text" w:hAnchor="margin" w:y="-6"/>
        <w:rPr>
          <w:rFonts w:ascii="Times New Roman" w:hAnsi="Times New Roman" w:cs="Times New Roman"/>
          <w:b/>
          <w:sz w:val="24"/>
          <w:szCs w:val="24"/>
        </w:rPr>
      </w:pPr>
    </w:p>
    <w:p w:rsidR="003E33BE" w:rsidRPr="00F71EDA" w:rsidRDefault="003E33BE" w:rsidP="003E33BE">
      <w:pPr>
        <w:framePr w:hSpace="180" w:wrap="around" w:vAnchor="text" w:hAnchor="margin" w:y="-6"/>
        <w:ind w:right="-766"/>
        <w:rPr>
          <w:rFonts w:ascii="Times New Roman" w:hAnsi="Times New Roman" w:cs="Times New Roman"/>
          <w:b/>
          <w:sz w:val="28"/>
          <w:szCs w:val="28"/>
        </w:rPr>
      </w:pPr>
      <w:r w:rsidRPr="00F71EDA">
        <w:rPr>
          <w:rFonts w:ascii="Times New Roman" w:hAnsi="Times New Roman" w:cs="Times New Roman"/>
          <w:sz w:val="24"/>
          <w:szCs w:val="24"/>
        </w:rPr>
        <w:t>«</w:t>
      </w:r>
      <w:r w:rsidRPr="00F71EDA">
        <w:rPr>
          <w:rFonts w:ascii="Times New Roman" w:hAnsi="Times New Roman" w:cs="Times New Roman"/>
          <w:b/>
          <w:sz w:val="28"/>
          <w:szCs w:val="28"/>
        </w:rPr>
        <w:t xml:space="preserve">Настоящий писатель - </w:t>
      </w:r>
      <w:proofErr w:type="gramStart"/>
      <w:r w:rsidRPr="00F71EDA">
        <w:rPr>
          <w:rFonts w:ascii="Times New Roman" w:hAnsi="Times New Roman" w:cs="Times New Roman"/>
          <w:b/>
          <w:sz w:val="28"/>
          <w:szCs w:val="28"/>
        </w:rPr>
        <w:t>это то</w:t>
      </w:r>
      <w:proofErr w:type="gramEnd"/>
      <w:r w:rsidRPr="00F71EDA">
        <w:rPr>
          <w:rFonts w:ascii="Times New Roman" w:hAnsi="Times New Roman" w:cs="Times New Roman"/>
          <w:b/>
          <w:sz w:val="28"/>
          <w:szCs w:val="28"/>
        </w:rPr>
        <w:t xml:space="preserve"> же, что древний пророк: он видит яснее, чем е              обычные люди»  А.Чехов</w:t>
      </w:r>
    </w:p>
    <w:p w:rsidR="003E33BE" w:rsidRPr="00F71EDA" w:rsidRDefault="003E33BE" w:rsidP="003E33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3BE" w:rsidRPr="00F71EDA" w:rsidRDefault="003E33BE" w:rsidP="003E33BE">
      <w:pPr>
        <w:pStyle w:val="1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F71EDA">
        <w:rPr>
          <w:rFonts w:ascii="Times New Roman" w:hAnsi="Times New Roman"/>
          <w:b w:val="0"/>
          <w:kern w:val="0"/>
          <w:sz w:val="24"/>
          <w:szCs w:val="24"/>
        </w:rPr>
        <w:t xml:space="preserve">                                                                               </w:t>
      </w:r>
    </w:p>
    <w:p w:rsidR="003E33BE" w:rsidRDefault="003E33BE" w:rsidP="003E33BE">
      <w:pPr>
        <w:pStyle w:val="1"/>
        <w:jc w:val="both"/>
        <w:rPr>
          <w:rFonts w:ascii="Times New Roman" w:hAnsi="Times New Roman"/>
          <w:b w:val="0"/>
          <w:kern w:val="0"/>
          <w:sz w:val="24"/>
          <w:szCs w:val="24"/>
        </w:rPr>
      </w:pPr>
    </w:p>
    <w:p w:rsidR="003E33BE" w:rsidRDefault="003E33BE" w:rsidP="003E33BE"/>
    <w:p w:rsidR="003E33BE" w:rsidRPr="002B7592" w:rsidRDefault="003E33BE" w:rsidP="003E33BE"/>
    <w:p w:rsidR="003E33BE" w:rsidRDefault="003E33BE" w:rsidP="003E33BE">
      <w:pPr>
        <w:pStyle w:val="1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 w:rsidRPr="00F71EDA">
        <w:rPr>
          <w:rFonts w:ascii="Times New Roman" w:hAnsi="Times New Roman"/>
          <w:b w:val="0"/>
          <w:kern w:val="0"/>
          <w:sz w:val="24"/>
          <w:szCs w:val="24"/>
        </w:rPr>
        <w:t xml:space="preserve">                                                                        </w:t>
      </w:r>
    </w:p>
    <w:p w:rsidR="003E33BE" w:rsidRDefault="003E33BE" w:rsidP="003E33BE">
      <w:pPr>
        <w:pStyle w:val="1"/>
        <w:jc w:val="both"/>
        <w:rPr>
          <w:rFonts w:ascii="Times New Roman" w:hAnsi="Times New Roman"/>
          <w:b w:val="0"/>
          <w:kern w:val="0"/>
          <w:sz w:val="24"/>
          <w:szCs w:val="24"/>
        </w:rPr>
      </w:pPr>
    </w:p>
    <w:p w:rsidR="003E33BE" w:rsidRDefault="003E33BE" w:rsidP="003E33BE">
      <w:pPr>
        <w:pStyle w:val="1"/>
        <w:jc w:val="both"/>
        <w:rPr>
          <w:rFonts w:ascii="Times New Roman" w:hAnsi="Times New Roman"/>
          <w:b w:val="0"/>
          <w:kern w:val="0"/>
          <w:sz w:val="24"/>
          <w:szCs w:val="24"/>
        </w:rPr>
      </w:pPr>
    </w:p>
    <w:p w:rsidR="003E33BE" w:rsidRDefault="003E33BE" w:rsidP="003E33BE">
      <w:pPr>
        <w:pStyle w:val="1"/>
        <w:jc w:val="both"/>
        <w:rPr>
          <w:rFonts w:ascii="Times New Roman" w:hAnsi="Times New Roman"/>
          <w:b w:val="0"/>
          <w:kern w:val="0"/>
          <w:sz w:val="24"/>
          <w:szCs w:val="24"/>
        </w:rPr>
      </w:pPr>
    </w:p>
    <w:p w:rsidR="003E33BE" w:rsidRPr="00F71EDA" w:rsidRDefault="003E33BE" w:rsidP="003E33BE">
      <w:pPr>
        <w:pStyle w:val="1"/>
        <w:jc w:val="both"/>
        <w:rPr>
          <w:rFonts w:ascii="Times New Roman" w:hAnsi="Times New Roman"/>
          <w:b w:val="0"/>
          <w:kern w:val="0"/>
          <w:sz w:val="24"/>
          <w:szCs w:val="24"/>
        </w:rPr>
      </w:pPr>
      <w:r>
        <w:rPr>
          <w:rFonts w:ascii="Times New Roman" w:hAnsi="Times New Roman"/>
          <w:b w:val="0"/>
          <w:kern w:val="0"/>
          <w:sz w:val="24"/>
          <w:szCs w:val="24"/>
        </w:rPr>
        <w:t xml:space="preserve">                                                                         </w:t>
      </w:r>
      <w:r w:rsidRPr="00F71EDA">
        <w:rPr>
          <w:rFonts w:ascii="Times New Roman" w:hAnsi="Times New Roman"/>
          <w:b w:val="0"/>
          <w:kern w:val="0"/>
          <w:sz w:val="24"/>
          <w:szCs w:val="24"/>
        </w:rPr>
        <w:t xml:space="preserve">     Ученик 10</w:t>
      </w:r>
      <w:proofErr w:type="gramStart"/>
      <w:r w:rsidRPr="00F71EDA">
        <w:rPr>
          <w:rFonts w:ascii="Times New Roman" w:hAnsi="Times New Roman"/>
          <w:b w:val="0"/>
          <w:kern w:val="0"/>
          <w:sz w:val="24"/>
          <w:szCs w:val="24"/>
        </w:rPr>
        <w:t xml:space="preserve"> Э</w:t>
      </w:r>
      <w:proofErr w:type="gramEnd"/>
      <w:r w:rsidRPr="00F71EDA">
        <w:rPr>
          <w:rFonts w:ascii="Times New Roman" w:hAnsi="Times New Roman"/>
          <w:b w:val="0"/>
          <w:kern w:val="0"/>
          <w:sz w:val="24"/>
          <w:szCs w:val="24"/>
        </w:rPr>
        <w:t xml:space="preserve"> класса</w:t>
      </w:r>
    </w:p>
    <w:p w:rsidR="003E33BE" w:rsidRPr="00F71EDA" w:rsidRDefault="003E33BE" w:rsidP="003E33BE">
      <w:pPr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F71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МБОУ «СОШ № _38»   г</w:t>
      </w:r>
      <w:proofErr w:type="gramStart"/>
      <w:r w:rsidRPr="00F71ED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71EDA">
        <w:rPr>
          <w:rFonts w:ascii="Times New Roman" w:hAnsi="Times New Roman" w:cs="Times New Roman"/>
          <w:sz w:val="24"/>
          <w:szCs w:val="24"/>
        </w:rPr>
        <w:t>ебоксары</w:t>
      </w:r>
    </w:p>
    <w:p w:rsidR="003E33BE" w:rsidRPr="00F71EDA" w:rsidRDefault="003E33BE" w:rsidP="003E33BE">
      <w:pPr>
        <w:jc w:val="both"/>
        <w:rPr>
          <w:rFonts w:ascii="Times New Roman" w:hAnsi="Times New Roman" w:cs="Times New Roman"/>
          <w:sz w:val="24"/>
          <w:szCs w:val="24"/>
        </w:rPr>
      </w:pPr>
      <w:r w:rsidRPr="00F71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Германов Артём</w:t>
      </w:r>
      <w:r>
        <w:rPr>
          <w:rFonts w:ascii="Times New Roman" w:hAnsi="Times New Roman" w:cs="Times New Roman"/>
          <w:sz w:val="24"/>
          <w:szCs w:val="24"/>
        </w:rPr>
        <w:t xml:space="preserve"> Владимирович</w:t>
      </w:r>
    </w:p>
    <w:p w:rsidR="003E33BE" w:rsidRPr="00F71EDA" w:rsidRDefault="003E33BE" w:rsidP="003E33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F71EDA">
        <w:rPr>
          <w:rFonts w:ascii="Times New Roman" w:hAnsi="Times New Roman" w:cs="Times New Roman"/>
          <w:sz w:val="24"/>
          <w:szCs w:val="24"/>
        </w:rPr>
        <w:t xml:space="preserve"> Учитель русского языка и   литературы</w:t>
      </w:r>
    </w:p>
    <w:p w:rsidR="003E33BE" w:rsidRPr="00F71EDA" w:rsidRDefault="003E33BE" w:rsidP="003E33BE">
      <w:pPr>
        <w:jc w:val="both"/>
        <w:rPr>
          <w:rFonts w:ascii="Times New Roman" w:hAnsi="Times New Roman" w:cs="Times New Roman"/>
          <w:sz w:val="24"/>
          <w:szCs w:val="24"/>
        </w:rPr>
      </w:pPr>
      <w:r w:rsidRPr="00F71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МБОУ «СОШ №38  » г</w:t>
      </w:r>
      <w:proofErr w:type="gramStart"/>
      <w:r w:rsidRPr="00F71EDA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71EDA">
        <w:rPr>
          <w:rFonts w:ascii="Times New Roman" w:hAnsi="Times New Roman" w:cs="Times New Roman"/>
          <w:sz w:val="24"/>
          <w:szCs w:val="24"/>
        </w:rPr>
        <w:t>ебоксары</w:t>
      </w:r>
    </w:p>
    <w:p w:rsidR="003E33BE" w:rsidRPr="00F71EDA" w:rsidRDefault="003E33BE" w:rsidP="003E33BE">
      <w:pPr>
        <w:jc w:val="both"/>
        <w:rPr>
          <w:rFonts w:ascii="Times New Roman" w:hAnsi="Times New Roman" w:cs="Times New Roman"/>
          <w:sz w:val="24"/>
          <w:szCs w:val="24"/>
        </w:rPr>
      </w:pPr>
      <w:r w:rsidRPr="00F71E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spellStart"/>
      <w:r w:rsidRPr="00F71EDA">
        <w:rPr>
          <w:rFonts w:ascii="Times New Roman" w:hAnsi="Times New Roman" w:cs="Times New Roman"/>
          <w:sz w:val="24"/>
          <w:szCs w:val="24"/>
        </w:rPr>
        <w:t>Полубарьева</w:t>
      </w:r>
      <w:proofErr w:type="spellEnd"/>
      <w:r w:rsidRPr="00F71EDA">
        <w:rPr>
          <w:rFonts w:ascii="Times New Roman" w:hAnsi="Times New Roman" w:cs="Times New Roman"/>
          <w:sz w:val="24"/>
          <w:szCs w:val="24"/>
        </w:rPr>
        <w:t xml:space="preserve"> Татьяна Станиславовна</w:t>
      </w:r>
    </w:p>
    <w:p w:rsidR="003E33BE" w:rsidRPr="00F71EDA" w:rsidRDefault="003E33BE" w:rsidP="003E33BE">
      <w:pPr>
        <w:rPr>
          <w:rFonts w:ascii="Times New Roman" w:hAnsi="Times New Roman" w:cs="Times New Roman"/>
          <w:sz w:val="24"/>
          <w:szCs w:val="24"/>
        </w:rPr>
      </w:pPr>
    </w:p>
    <w:p w:rsidR="003E33BE" w:rsidRPr="00F71EDA" w:rsidRDefault="003E33BE" w:rsidP="003E33BE">
      <w:pPr>
        <w:rPr>
          <w:rFonts w:ascii="Times New Roman" w:hAnsi="Times New Roman" w:cs="Times New Roman"/>
          <w:sz w:val="24"/>
          <w:szCs w:val="24"/>
        </w:rPr>
      </w:pPr>
    </w:p>
    <w:p w:rsidR="003E33BE" w:rsidRPr="00F71EDA" w:rsidRDefault="003E33BE" w:rsidP="003E33BE">
      <w:pPr>
        <w:rPr>
          <w:rFonts w:ascii="Times New Roman" w:hAnsi="Times New Roman" w:cs="Times New Roman"/>
          <w:sz w:val="24"/>
          <w:szCs w:val="24"/>
        </w:rPr>
      </w:pPr>
    </w:p>
    <w:p w:rsidR="003E33BE" w:rsidRPr="00F71EDA" w:rsidRDefault="003E33BE" w:rsidP="003E33BE">
      <w:pPr>
        <w:rPr>
          <w:rFonts w:ascii="Times New Roman" w:hAnsi="Times New Roman" w:cs="Times New Roman"/>
          <w:sz w:val="24"/>
          <w:szCs w:val="24"/>
        </w:rPr>
      </w:pPr>
    </w:p>
    <w:p w:rsidR="003E33BE" w:rsidRPr="00F71EDA" w:rsidRDefault="003E33BE" w:rsidP="003E33BE">
      <w:pPr>
        <w:pStyle w:val="4"/>
        <w:ind w:right="-828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</w:t>
      </w:r>
      <w:r w:rsidRPr="00F71EDA">
        <w:rPr>
          <w:rFonts w:ascii="Times New Roman" w:hAnsi="Times New Roman"/>
          <w:b w:val="0"/>
          <w:bCs/>
          <w:sz w:val="24"/>
          <w:szCs w:val="24"/>
        </w:rPr>
        <w:t>Чебоксары   - 2015</w:t>
      </w:r>
    </w:p>
    <w:p w:rsidR="003E33BE" w:rsidRPr="00F71EDA" w:rsidRDefault="003E33BE" w:rsidP="003E33BE">
      <w:pPr>
        <w:spacing w:line="360" w:lineRule="auto"/>
        <w:ind w:right="-766"/>
        <w:rPr>
          <w:rFonts w:ascii="Times New Roman" w:hAnsi="Times New Roman" w:cs="Times New Roman"/>
          <w:b/>
          <w:sz w:val="24"/>
          <w:szCs w:val="24"/>
        </w:rPr>
      </w:pPr>
    </w:p>
    <w:p w:rsidR="003E33BE" w:rsidRPr="00F71EDA" w:rsidRDefault="003E33BE" w:rsidP="003E33BE">
      <w:pPr>
        <w:rPr>
          <w:rFonts w:ascii="Times New Roman" w:hAnsi="Times New Roman" w:cs="Times New Roman"/>
          <w:sz w:val="24"/>
          <w:szCs w:val="24"/>
        </w:rPr>
      </w:pPr>
    </w:p>
    <w:p w:rsidR="003E33BE" w:rsidRPr="002B7592" w:rsidRDefault="003E33BE" w:rsidP="003E33BE">
      <w:pPr>
        <w:pStyle w:val="4"/>
        <w:ind w:right="-828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 w:val="0"/>
          <w:color w:val="333333"/>
          <w:sz w:val="24"/>
          <w:szCs w:val="24"/>
        </w:rPr>
        <w:t>Не спи, не спи</w:t>
      </w:r>
      <w:proofErr w:type="gramStart"/>
      <w:r>
        <w:rPr>
          <w:rFonts w:ascii="Times New Roman" w:hAnsi="Times New Roman"/>
          <w:b w:val="0"/>
          <w:color w:val="333333"/>
          <w:sz w:val="24"/>
          <w:szCs w:val="24"/>
        </w:rPr>
        <w:t xml:space="preserve"> ,</w:t>
      </w:r>
      <w:proofErr w:type="gramEnd"/>
      <w:r w:rsidRPr="002B7592">
        <w:rPr>
          <w:rFonts w:ascii="Times New Roman" w:hAnsi="Times New Roman"/>
          <w:b w:val="0"/>
          <w:color w:val="333333"/>
          <w:sz w:val="24"/>
          <w:szCs w:val="24"/>
        </w:rPr>
        <w:t>художник</w:t>
      </w:r>
      <w:r w:rsidRPr="00A47BA0">
        <w:rPr>
          <w:rFonts w:ascii="Times New Roman" w:hAnsi="Times New Roman"/>
          <w:color w:val="333333"/>
          <w:sz w:val="24"/>
          <w:szCs w:val="24"/>
        </w:rPr>
        <w:t>,</w:t>
      </w:r>
    </w:p>
    <w:p w:rsidR="003E33BE" w:rsidRPr="00A47BA0" w:rsidRDefault="003E33BE" w:rsidP="003E33BE">
      <w:pPr>
        <w:spacing w:after="0" w:line="360" w:lineRule="auto"/>
        <w:ind w:firstLine="60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BA0">
        <w:rPr>
          <w:rFonts w:ascii="Times New Roman" w:eastAsia="Times New Roman" w:hAnsi="Times New Roman" w:cs="Times New Roman"/>
          <w:color w:val="333333"/>
          <w:sz w:val="24"/>
          <w:szCs w:val="24"/>
        </w:rPr>
        <w:t>Не предавайся сну.</w:t>
      </w:r>
    </w:p>
    <w:p w:rsidR="003E33BE" w:rsidRPr="00A47BA0" w:rsidRDefault="003E33BE" w:rsidP="003E33BE">
      <w:pPr>
        <w:spacing w:after="0" w:line="360" w:lineRule="auto"/>
        <w:ind w:firstLine="60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BA0">
        <w:rPr>
          <w:rFonts w:ascii="Times New Roman" w:eastAsia="Times New Roman" w:hAnsi="Times New Roman" w:cs="Times New Roman"/>
          <w:color w:val="333333"/>
          <w:sz w:val="24"/>
          <w:szCs w:val="24"/>
        </w:rPr>
        <w:t>Ты вечности заложник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E33BE" w:rsidRPr="00A47BA0" w:rsidRDefault="003E33BE" w:rsidP="003E33BE">
      <w:pPr>
        <w:spacing w:after="0" w:line="360" w:lineRule="auto"/>
        <w:ind w:firstLine="60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BA0">
        <w:rPr>
          <w:rFonts w:ascii="Times New Roman" w:eastAsia="Times New Roman" w:hAnsi="Times New Roman" w:cs="Times New Roman"/>
          <w:color w:val="333333"/>
          <w:sz w:val="24"/>
          <w:szCs w:val="24"/>
        </w:rPr>
        <w:t>У времени в плену.</w:t>
      </w:r>
    </w:p>
    <w:p w:rsidR="003E33BE" w:rsidRPr="00A47BA0" w:rsidRDefault="003E33BE" w:rsidP="003E33BE">
      <w:pPr>
        <w:spacing w:after="0" w:line="360" w:lineRule="auto"/>
        <w:ind w:firstLine="600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BA0">
        <w:rPr>
          <w:rFonts w:ascii="Times New Roman" w:eastAsia="Times New Roman" w:hAnsi="Times New Roman" w:cs="Times New Roman"/>
          <w:color w:val="333333"/>
          <w:sz w:val="24"/>
          <w:szCs w:val="24"/>
        </w:rPr>
        <w:t>Борис Пастернак.</w:t>
      </w:r>
    </w:p>
    <w:p w:rsidR="003E33BE" w:rsidRPr="00A47BA0" w:rsidRDefault="003E33BE" w:rsidP="003E33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13"/>
          <w:sz w:val="24"/>
          <w:szCs w:val="24"/>
        </w:rPr>
      </w:pPr>
      <w:r w:rsidRPr="00A47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Писатель. Какова же его роль в жизни общества? Каково его назначение?</w:t>
      </w:r>
      <w:r w:rsidRPr="00A47B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«Поэт в России больше, чем поэт»,- эта мысль давно уже привычна для нас. Действительно, русская литература, начиная с XIX века, стала носительницей важнейших как нравственных, философских,  так идеологических воззрений, а писатель начал восприниматься как особый человек-пророк, который является «заложником времени»,</w:t>
      </w:r>
      <w:r w:rsidRPr="00A47BA0">
        <w:rPr>
          <w:rFonts w:ascii="Times New Roman" w:eastAsia="Times New Roman" w:hAnsi="Times New Roman" w:cs="Times New Roman"/>
          <w:color w:val="333313"/>
          <w:sz w:val="24"/>
          <w:szCs w:val="24"/>
        </w:rPr>
        <w:t xml:space="preserve">  несущим свои пророчества через века. Много лет устремляем мы взгляд вперед, живем ради будущего, мыслим ради будущего, действуем ради будущего. Мы пытаемся увидеть это будущее через призму настоящего. Мы вглядываемся в то, что окружает нас, пытаясь прочесть в привычных контурах знаки грядущего. Место древнего ора</w:t>
      </w:r>
      <w:r w:rsidRPr="00A47BA0">
        <w:rPr>
          <w:rFonts w:ascii="Times New Roman" w:eastAsia="Times New Roman" w:hAnsi="Times New Roman" w:cs="Times New Roman"/>
          <w:color w:val="333313"/>
          <w:sz w:val="24"/>
          <w:szCs w:val="24"/>
        </w:rPr>
        <w:softHyphen/>
        <w:t>кула заняли барометр, снимки из космоса, прогнозы разви</w:t>
      </w:r>
      <w:r w:rsidRPr="00A47BA0">
        <w:rPr>
          <w:rFonts w:ascii="Times New Roman" w:eastAsia="Times New Roman" w:hAnsi="Times New Roman" w:cs="Times New Roman"/>
          <w:color w:val="333313"/>
          <w:sz w:val="24"/>
          <w:szCs w:val="24"/>
        </w:rPr>
        <w:softHyphen/>
        <w:t>тия. Тайны человеческого духа изучает психология, тайны природных катаклизмов — метеорология, тайны устройства мира — философы и политические мыслители.</w:t>
      </w:r>
    </w:p>
    <w:p w:rsidR="003E33BE" w:rsidRPr="00A47BA0" w:rsidRDefault="003E33BE" w:rsidP="003E33BE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13"/>
          <w:sz w:val="24"/>
          <w:szCs w:val="24"/>
        </w:rPr>
      </w:pPr>
      <w:r w:rsidRPr="00A47BA0">
        <w:rPr>
          <w:rFonts w:ascii="Times New Roman" w:eastAsia="Times New Roman" w:hAnsi="Times New Roman" w:cs="Times New Roman"/>
          <w:color w:val="333313"/>
          <w:sz w:val="24"/>
          <w:szCs w:val="24"/>
        </w:rPr>
        <w:t>    Но над всеми этими новыми пророками стоит оракул бо</w:t>
      </w:r>
      <w:r w:rsidRPr="00A47BA0">
        <w:rPr>
          <w:rFonts w:ascii="Times New Roman" w:eastAsia="Times New Roman" w:hAnsi="Times New Roman" w:cs="Times New Roman"/>
          <w:color w:val="333313"/>
          <w:sz w:val="24"/>
          <w:szCs w:val="24"/>
        </w:rPr>
        <w:softHyphen/>
        <w:t>лее точный и более древний — литература. Там, где бессиль</w:t>
      </w:r>
      <w:r w:rsidRPr="00A47BA0">
        <w:rPr>
          <w:rFonts w:ascii="Times New Roman" w:eastAsia="Times New Roman" w:hAnsi="Times New Roman" w:cs="Times New Roman"/>
          <w:color w:val="333313"/>
          <w:sz w:val="24"/>
          <w:szCs w:val="24"/>
        </w:rPr>
        <w:softHyphen/>
        <w:t>на наука, единственным вожатым оказывается прозрение писателя-пророка</w:t>
      </w:r>
      <w:r w:rsidRPr="00A47BA0">
        <w:rPr>
          <w:rFonts w:ascii="Times New Roman" w:hAnsi="Times New Roman" w:cs="Times New Roman"/>
          <w:color w:val="333313"/>
          <w:sz w:val="24"/>
          <w:szCs w:val="24"/>
        </w:rPr>
        <w:t xml:space="preserve">. </w:t>
      </w:r>
      <w:r w:rsidRPr="00A47BA0">
        <w:rPr>
          <w:rFonts w:ascii="Times New Roman" w:hAnsi="Times New Roman" w:cs="Times New Roman"/>
          <w:color w:val="000000"/>
          <w:sz w:val="24"/>
          <w:szCs w:val="24"/>
        </w:rPr>
        <w:t>Он словно послан небесам</w:t>
      </w:r>
      <w:proofErr w:type="gramStart"/>
      <w:r w:rsidRPr="00A47BA0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A47BA0">
        <w:rPr>
          <w:rFonts w:ascii="Times New Roman" w:hAnsi="Times New Roman" w:cs="Times New Roman"/>
          <w:color w:val="000000"/>
          <w:sz w:val="24"/>
          <w:szCs w:val="24"/>
        </w:rPr>
        <w:t xml:space="preserve"> выполнить важнейшую миссию на Земле –</w:t>
      </w:r>
      <w:r w:rsidRPr="00A47BA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A47BA0">
        <w:rPr>
          <w:rStyle w:val="a3"/>
          <w:rFonts w:ascii="Times New Roman" w:hAnsi="Times New Roman"/>
          <w:b w:val="0"/>
          <w:color w:val="000000"/>
          <w:sz w:val="24"/>
          <w:szCs w:val="24"/>
        </w:rPr>
        <w:t>исцелить человеческую душу</w:t>
      </w:r>
      <w:r w:rsidRPr="00A47B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</w:p>
    <w:p w:rsidR="003E33BE" w:rsidRDefault="003E33BE" w:rsidP="003E33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7BA0">
        <w:rPr>
          <w:rFonts w:ascii="Times New Roman" w:hAnsi="Times New Roman" w:cs="Times New Roman"/>
          <w:sz w:val="24"/>
          <w:szCs w:val="24"/>
        </w:rPr>
        <w:t xml:space="preserve"> Давно известно, что русская литература — это литература вопросов. Множество проблем названо отечественными писателями: "Кто виноват?", "С чего начать?", "Что делать?". Мучительно пытаясь понять, кто мы и что с нами происходит, художники слова старались своими творениями ответить на вопросы общества. Яркой чертой отечественной летописи страданий является изображение жизни человеческой в поисках правды. Крепостничество, революция и гражданская война, коллективизация, террор тридцатых годов и Отечественная война, годы культа и застоя — все это не просто жизненные эпизоды, а сама жизнь.</w:t>
      </w:r>
    </w:p>
    <w:p w:rsidR="003E33BE" w:rsidRPr="00A47BA0" w:rsidRDefault="003E33BE" w:rsidP="003E33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7BA0">
        <w:rPr>
          <w:rFonts w:ascii="Times New Roman" w:hAnsi="Times New Roman" w:cs="Times New Roman"/>
          <w:sz w:val="24"/>
          <w:szCs w:val="24"/>
        </w:rPr>
        <w:t>Поэтому, изображая страдания человечества, писатель выполняет свою историческую миссию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47BA0">
        <w:rPr>
          <w:rFonts w:ascii="Times New Roman" w:hAnsi="Times New Roman" w:cs="Times New Roman"/>
          <w:sz w:val="24"/>
          <w:szCs w:val="24"/>
        </w:rPr>
        <w:t xml:space="preserve">ведь он связан общей судьбой со своей страной. Кто они, эти пророки слова?  </w:t>
      </w:r>
      <w:r w:rsidRPr="00A47BA0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Великий Пушкин  в своё время  определил миссию настоящего поэта: «Восстань, пророк,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</w:t>
      </w:r>
      <w:proofErr w:type="spellStart"/>
      <w:r w:rsidRPr="00A47BA0">
        <w:rPr>
          <w:rFonts w:ascii="Times New Roman" w:eastAsia="Times New Roman" w:hAnsi="Times New Roman" w:cs="Times New Roman"/>
          <w:color w:val="000000"/>
          <w:sz w:val="24"/>
          <w:szCs w:val="24"/>
        </w:rPr>
        <w:t>виждь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47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внемли». Так стала определят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47BA0">
        <w:rPr>
          <w:rFonts w:ascii="Times New Roman" w:eastAsia="Times New Roman" w:hAnsi="Times New Roman" w:cs="Times New Roman"/>
          <w:color w:val="000000"/>
          <w:sz w:val="24"/>
          <w:szCs w:val="24"/>
        </w:rPr>
        <w:t>ся с тех пор миссия истинного писателя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47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47B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который несет людям слово правды</w:t>
      </w:r>
      <w:proofErr w:type="gramStart"/>
      <w:r w:rsidRPr="00A47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.; </w:t>
      </w:r>
      <w:proofErr w:type="gramEnd"/>
      <w:r w:rsidRPr="00A47BA0">
        <w:rPr>
          <w:rFonts w:ascii="Times New Roman" w:eastAsia="Times New Roman" w:hAnsi="Times New Roman" w:cs="Times New Roman"/>
          <w:color w:val="000000"/>
          <w:sz w:val="24"/>
          <w:szCs w:val="24"/>
        </w:rPr>
        <w:t>его дело «глаголом жечь сердца людей».  Как бы ни тяжела и ответственна была эта миссия</w:t>
      </w:r>
      <w:proofErr w:type="gramStart"/>
      <w:r w:rsidRPr="00A47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A47B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 один из русских писателей и поэтов от неё не отказался. Они вслед за своим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знаменитым </w:t>
      </w:r>
      <w:r w:rsidRPr="00A47BA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соотечественником</w:t>
      </w:r>
      <w:r w:rsidRPr="00A47B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продолжили исполнение пророческой миссии искусства, не позволили себе проявить малодушие и отказаться от тяжкой роли пророка. Часто их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 это ждали страдания и печали. М</w:t>
      </w:r>
      <w:r w:rsidRPr="00A47BA0">
        <w:rPr>
          <w:rFonts w:ascii="Times New Roman" w:eastAsia="Times New Roman" w:hAnsi="Times New Roman" w:cs="Times New Roman"/>
          <w:color w:val="333333"/>
          <w:sz w:val="24"/>
          <w:szCs w:val="24"/>
        </w:rPr>
        <w:t>ногие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писатели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47BA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A47B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Пушкин и Лермонтов, безвременно погибали, но на их место вставали другие</w:t>
      </w:r>
      <w:r w:rsidRPr="00A47BA0">
        <w:rPr>
          <w:rFonts w:ascii="Times New Roman" w:hAnsi="Times New Roman" w:cs="Times New Roman"/>
          <w:sz w:val="24"/>
          <w:szCs w:val="24"/>
        </w:rPr>
        <w:t>.</w:t>
      </w:r>
      <w:r w:rsidRPr="00A47B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Да, русские поэты были больше, чем поэты. Они были совестью страны, властителями дум, выразителями народных чаяний. Вставая на этот тернистый путь,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художники слова </w:t>
      </w:r>
      <w:r w:rsidRPr="00A47BA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несли людям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правду</w:t>
      </w:r>
      <w:r w:rsidRPr="00A47BA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47BA0">
        <w:rPr>
          <w:rFonts w:ascii="Times New Roman" w:eastAsia="Times New Roman" w:hAnsi="Times New Roman" w:cs="Times New Roman"/>
          <w:color w:val="333333"/>
          <w:sz w:val="24"/>
          <w:szCs w:val="24"/>
        </w:rPr>
        <w:t>выходя в бой против лжи и несправедливости.</w:t>
      </w:r>
    </w:p>
    <w:p w:rsidR="003E33BE" w:rsidRDefault="003E33BE" w:rsidP="003E33BE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47BA0">
        <w:rPr>
          <w:rFonts w:ascii="Times New Roman" w:hAnsi="Times New Roman" w:cs="Times New Roman"/>
          <w:sz w:val="24"/>
          <w:szCs w:val="24"/>
        </w:rPr>
        <w:t>«И, только труп 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5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7BA0">
        <w:rPr>
          <w:rFonts w:ascii="Times New Roman" w:hAnsi="Times New Roman" w:cs="Times New Roman"/>
          <w:sz w:val="24"/>
          <w:szCs w:val="24"/>
        </w:rPr>
        <w:t>увидя</w:t>
      </w:r>
      <w:proofErr w:type="spellEnd"/>
      <w:r w:rsidRPr="00A47BA0">
        <w:rPr>
          <w:rFonts w:ascii="Times New Roman" w:hAnsi="Times New Roman" w:cs="Times New Roman"/>
          <w:sz w:val="24"/>
          <w:szCs w:val="24"/>
        </w:rPr>
        <w:t>, / Как много сделал он, поймут, / И как любил он. ненавидя!» - так написал о судьбе писателя-пророка и отношении к нему толпы ещё один русский поэт-пророк Некрасов.</w:t>
      </w:r>
      <w:r>
        <w:rPr>
          <w:rFonts w:ascii="Times New Roman" w:hAnsi="Times New Roman" w:cs="Times New Roman"/>
          <w:sz w:val="24"/>
          <w:szCs w:val="24"/>
        </w:rPr>
        <w:t xml:space="preserve"> Он считал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</w:t>
      </w:r>
      <w:r w:rsidRPr="00A47BA0">
        <w:rPr>
          <w:rFonts w:ascii="Times New Roman" w:hAnsi="Times New Roman" w:cs="Times New Roman"/>
          <w:sz w:val="24"/>
          <w:szCs w:val="24"/>
        </w:rPr>
        <w:t>то поэт должен взывать к самым искренним и светлым чувствам народа.</w:t>
      </w:r>
      <w:r>
        <w:rPr>
          <w:rFonts w:ascii="Times New Roman" w:hAnsi="Times New Roman" w:cs="Times New Roman"/>
          <w:sz w:val="24"/>
          <w:szCs w:val="24"/>
        </w:rPr>
        <w:t xml:space="preserve">  Его чувства идут в унисон пушкинским мыслям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И чувства добрые я лирой пробуждал …» </w:t>
      </w:r>
      <w:r w:rsidRPr="00A47BA0">
        <w:rPr>
          <w:rFonts w:ascii="Times New Roman" w:hAnsi="Times New Roman" w:cs="Times New Roman"/>
          <w:sz w:val="24"/>
          <w:szCs w:val="24"/>
        </w:rPr>
        <w:t xml:space="preserve"> Моральный долг писателя – несмотря на возможные собственные страдания, нести истину своим читателям, ск</w:t>
      </w:r>
      <w:r w:rsidRPr="00A47BA0">
        <w:rPr>
          <w:rFonts w:ascii="Times New Roman" w:eastAsia="Times New Roman" w:hAnsi="Times New Roman" w:cs="Times New Roman"/>
          <w:color w:val="333333"/>
          <w:sz w:val="24"/>
          <w:szCs w:val="24"/>
        </w:rPr>
        <w:t>оль бы неприглядна она ни была. Так считали и два литературных гения, как назвал их Максим Горький, Лев Толстой  и Фёдор Достоевский. Ведь именно они пророчески  провозгласили главными критериями жизни красоту и правду, которые в будущем спасут мир.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Поэтому читая их творения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мы проникаемся твёрдыми убеждениями справедливости, которая должна восторжествовать наперекор всему. Мы радуемся с героями их произведений теплоте семейных отношений, страдаем из-за  несправедливости по отношению к «маленьким людям», восхищаемся самопожертвованием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казалось бы, самых униженных людей. Не это ли те нравственные уроки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которые обращены к потомкам во имя будущего?!</w:t>
      </w:r>
    </w:p>
    <w:p w:rsidR="003E33BE" w:rsidRPr="00A47BA0" w:rsidRDefault="003E33BE" w:rsidP="003E33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7BA0">
        <w:rPr>
          <w:rFonts w:ascii="Times New Roman" w:hAnsi="Times New Roman" w:cs="Times New Roman"/>
          <w:sz w:val="24"/>
          <w:szCs w:val="24"/>
        </w:rPr>
        <w:t>И эта мысль была подхвачена собратьями по перу</w:t>
      </w:r>
      <w:r>
        <w:rPr>
          <w:rFonts w:ascii="Times New Roman" w:hAnsi="Times New Roman" w:cs="Times New Roman"/>
          <w:sz w:val="24"/>
          <w:szCs w:val="24"/>
        </w:rPr>
        <w:t xml:space="preserve"> другого времени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A47BA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A47BA0">
        <w:rPr>
          <w:rFonts w:ascii="Times New Roman" w:hAnsi="Times New Roman" w:cs="Times New Roman"/>
          <w:sz w:val="24"/>
          <w:szCs w:val="24"/>
        </w:rPr>
        <w:t>Евгением Замятиным и Михаилом Булгаковым, Александром Солженицыным и Валентином Распутиным</w:t>
      </w:r>
      <w:r>
        <w:rPr>
          <w:rFonts w:ascii="Times New Roman" w:hAnsi="Times New Roman" w:cs="Times New Roman"/>
          <w:sz w:val="24"/>
          <w:szCs w:val="24"/>
        </w:rPr>
        <w:t xml:space="preserve"> Века разные </w:t>
      </w:r>
      <w:r w:rsidRPr="00A47BA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7BA0">
        <w:rPr>
          <w:rFonts w:ascii="Times New Roman" w:hAnsi="Times New Roman" w:cs="Times New Roman"/>
          <w:sz w:val="24"/>
          <w:szCs w:val="24"/>
        </w:rPr>
        <w:t>цель одна: предупредить и спасти. Вернуть в</w:t>
      </w:r>
      <w:r w:rsidRPr="00A47BA0">
        <w:rPr>
          <w:rFonts w:ascii="Times New Roman" w:eastAsia="Times New Roman" w:hAnsi="Times New Roman" w:cs="Times New Roman"/>
          <w:color w:val="333313"/>
          <w:sz w:val="24"/>
          <w:szCs w:val="24"/>
        </w:rPr>
        <w:t xml:space="preserve"> бездушный мир подлинную любовь, доверие, истину, красоту.</w:t>
      </w:r>
      <w:r>
        <w:rPr>
          <w:rFonts w:ascii="Times New Roman" w:eastAsia="Times New Roman" w:hAnsi="Times New Roman" w:cs="Times New Roman"/>
          <w:color w:val="333313"/>
          <w:sz w:val="24"/>
          <w:szCs w:val="24"/>
        </w:rPr>
        <w:t xml:space="preserve"> Как можно спокойно отнестись к призывам о помощи</w:t>
      </w:r>
      <w:r w:rsidRPr="00A47BA0">
        <w:rPr>
          <w:rFonts w:ascii="Times New Roman" w:eastAsia="Times New Roman" w:hAnsi="Times New Roman" w:cs="Times New Roman"/>
          <w:color w:val="3333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13"/>
          <w:sz w:val="24"/>
          <w:szCs w:val="24"/>
        </w:rPr>
        <w:t>спасения природы в мире, спасения нравственности современного человека</w:t>
      </w:r>
      <w:proofErr w:type="gramStart"/>
      <w:r>
        <w:rPr>
          <w:rFonts w:ascii="Times New Roman" w:eastAsia="Times New Roman" w:hAnsi="Times New Roman" w:cs="Times New Roman"/>
          <w:color w:val="333313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13"/>
          <w:sz w:val="24"/>
          <w:szCs w:val="24"/>
        </w:rPr>
        <w:t>погрязшего в ошибках! Можно ли остаться равнодушным к повороту рек вспять</w:t>
      </w:r>
      <w:proofErr w:type="gramStart"/>
      <w:r>
        <w:rPr>
          <w:rFonts w:ascii="Times New Roman" w:eastAsia="Times New Roman" w:hAnsi="Times New Roman" w:cs="Times New Roman"/>
          <w:color w:val="333313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13"/>
          <w:sz w:val="24"/>
          <w:szCs w:val="24"/>
        </w:rPr>
        <w:t xml:space="preserve"> когда нарушаются все законы природы?!  </w:t>
      </w:r>
      <w:r w:rsidRPr="00A47BA0">
        <w:rPr>
          <w:rFonts w:ascii="Times New Roman" w:eastAsia="Times New Roman" w:hAnsi="Times New Roman" w:cs="Times New Roman"/>
          <w:color w:val="333313"/>
          <w:sz w:val="24"/>
          <w:szCs w:val="24"/>
        </w:rPr>
        <w:t>Как видим</w:t>
      </w:r>
      <w:r>
        <w:rPr>
          <w:rFonts w:ascii="Times New Roman" w:eastAsia="Times New Roman" w:hAnsi="Times New Roman" w:cs="Times New Roman"/>
          <w:color w:val="333313"/>
          <w:sz w:val="24"/>
          <w:szCs w:val="24"/>
        </w:rPr>
        <w:t xml:space="preserve">, </w:t>
      </w:r>
      <w:r w:rsidRPr="00A47BA0">
        <w:rPr>
          <w:rFonts w:ascii="Times New Roman" w:eastAsia="Times New Roman" w:hAnsi="Times New Roman" w:cs="Times New Roman"/>
          <w:color w:val="333313"/>
          <w:sz w:val="24"/>
          <w:szCs w:val="24"/>
        </w:rPr>
        <w:t>трибуна</w:t>
      </w:r>
      <w:r>
        <w:rPr>
          <w:rFonts w:ascii="Times New Roman" w:eastAsia="Times New Roman" w:hAnsi="Times New Roman" w:cs="Times New Roman"/>
          <w:color w:val="333313"/>
          <w:sz w:val="24"/>
          <w:szCs w:val="24"/>
        </w:rPr>
        <w:t xml:space="preserve"> у всех </w:t>
      </w:r>
      <w:r w:rsidRPr="00A47BA0">
        <w:rPr>
          <w:rFonts w:ascii="Times New Roman" w:eastAsia="Times New Roman" w:hAnsi="Times New Roman" w:cs="Times New Roman"/>
          <w:color w:val="333313"/>
          <w:sz w:val="24"/>
          <w:szCs w:val="24"/>
        </w:rPr>
        <w:t xml:space="preserve"> одна</w:t>
      </w:r>
      <w:r>
        <w:rPr>
          <w:rFonts w:ascii="Times New Roman" w:eastAsia="Times New Roman" w:hAnsi="Times New Roman" w:cs="Times New Roman"/>
          <w:color w:val="333313"/>
          <w:sz w:val="24"/>
          <w:szCs w:val="24"/>
        </w:rPr>
        <w:t xml:space="preserve"> </w:t>
      </w:r>
      <w:r w:rsidRPr="00A47BA0">
        <w:rPr>
          <w:rFonts w:ascii="Times New Roman" w:eastAsia="Times New Roman" w:hAnsi="Times New Roman" w:cs="Times New Roman"/>
          <w:color w:val="333313"/>
          <w:sz w:val="24"/>
          <w:szCs w:val="24"/>
        </w:rPr>
        <w:t xml:space="preserve">- это трибуна писателя </w:t>
      </w:r>
      <w:r>
        <w:rPr>
          <w:rFonts w:ascii="Times New Roman" w:eastAsia="Times New Roman" w:hAnsi="Times New Roman" w:cs="Times New Roman"/>
          <w:color w:val="333313"/>
          <w:sz w:val="24"/>
          <w:szCs w:val="24"/>
        </w:rPr>
        <w:t xml:space="preserve">–пророка, </w:t>
      </w:r>
      <w:r w:rsidRPr="00A47BA0">
        <w:rPr>
          <w:rFonts w:ascii="Times New Roman" w:eastAsia="Times New Roman" w:hAnsi="Times New Roman" w:cs="Times New Roman"/>
          <w:color w:val="333313"/>
          <w:sz w:val="24"/>
          <w:szCs w:val="24"/>
        </w:rPr>
        <w:t xml:space="preserve">который  </w:t>
      </w:r>
      <w:r w:rsidRPr="00A47BA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Pr="00A47BA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воспламенял бойца для битвы.» </w:t>
      </w:r>
      <w:r w:rsidRPr="00A47BA0">
        <w:rPr>
          <w:rStyle w:val="apple-converted-space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</w:p>
    <w:p w:rsidR="003E33BE" w:rsidRPr="00A47BA0" w:rsidRDefault="003E33BE" w:rsidP="003E33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7BA0">
        <w:rPr>
          <w:rFonts w:ascii="Times New Roman" w:hAnsi="Times New Roman" w:cs="Times New Roman"/>
          <w:sz w:val="24"/>
          <w:szCs w:val="24"/>
        </w:rPr>
        <w:t xml:space="preserve"> Великие художники слова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A47BA0">
        <w:rPr>
          <w:rFonts w:ascii="Times New Roman" w:eastAsia="Times New Roman" w:hAnsi="Times New Roman" w:cs="Times New Roman"/>
          <w:color w:val="333313"/>
          <w:sz w:val="24"/>
          <w:szCs w:val="24"/>
        </w:rPr>
        <w:t>ни были гонимы как пророки — мы преклоняемся перед ними. От них пытались отка</w:t>
      </w:r>
      <w:r w:rsidRPr="00A47BA0">
        <w:rPr>
          <w:rFonts w:ascii="Times New Roman" w:eastAsia="Times New Roman" w:hAnsi="Times New Roman" w:cs="Times New Roman"/>
          <w:color w:val="333313"/>
          <w:sz w:val="24"/>
          <w:szCs w:val="24"/>
        </w:rPr>
        <w:softHyphen/>
        <w:t>заться — мы читаем и перечитываем их произведения, соби</w:t>
      </w:r>
      <w:r w:rsidRPr="00A47BA0">
        <w:rPr>
          <w:rFonts w:ascii="Times New Roman" w:eastAsia="Times New Roman" w:hAnsi="Times New Roman" w:cs="Times New Roman"/>
          <w:color w:val="333313"/>
          <w:sz w:val="24"/>
          <w:szCs w:val="24"/>
        </w:rPr>
        <w:softHyphen/>
        <w:t>раем по крупицам их биографию. Им не поверили, как древ</w:t>
      </w:r>
      <w:r w:rsidRPr="00A47BA0">
        <w:rPr>
          <w:rFonts w:ascii="Times New Roman" w:eastAsia="Times New Roman" w:hAnsi="Times New Roman" w:cs="Times New Roman"/>
          <w:color w:val="333313"/>
          <w:sz w:val="24"/>
          <w:szCs w:val="24"/>
        </w:rPr>
        <w:softHyphen/>
        <w:t xml:space="preserve">ней Кассандре, - они оказались </w:t>
      </w:r>
      <w:r w:rsidRPr="00A47BA0">
        <w:rPr>
          <w:rFonts w:ascii="Times New Roman" w:eastAsia="Times New Roman" w:hAnsi="Times New Roman" w:cs="Times New Roman"/>
          <w:color w:val="333313"/>
          <w:sz w:val="24"/>
          <w:szCs w:val="24"/>
        </w:rPr>
        <w:lastRenderedPageBreak/>
        <w:t>правы. Давно их нет, но их предупреждения, как и всякое настоящее про</w:t>
      </w:r>
      <w:r w:rsidRPr="00A47BA0">
        <w:rPr>
          <w:rFonts w:ascii="Times New Roman" w:eastAsia="Times New Roman" w:hAnsi="Times New Roman" w:cs="Times New Roman"/>
          <w:color w:val="333313"/>
          <w:sz w:val="24"/>
          <w:szCs w:val="24"/>
        </w:rPr>
        <w:softHyphen/>
        <w:t>рочество, не должны быть забыты. Ибо это пророчества о нас и для нас.</w:t>
      </w:r>
      <w:r>
        <w:rPr>
          <w:rFonts w:ascii="Times New Roman" w:eastAsia="Times New Roman" w:hAnsi="Times New Roman" w:cs="Times New Roman"/>
          <w:color w:val="333313"/>
          <w:sz w:val="24"/>
          <w:szCs w:val="24"/>
        </w:rPr>
        <w:t xml:space="preserve"> Воистину, придерживаясь библейской  истины «вначале было слово», писатели  от древности до современности своим вещим пером  несли и несут миру слово правды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13"/>
          <w:sz w:val="24"/>
          <w:szCs w:val="24"/>
        </w:rPr>
        <w:t>, чтобы предотвратить бедствия, чтобы искоренить зло. А мы извлекаем уроки из пророческих творений и становимся мудрее</w:t>
      </w:r>
      <w:proofErr w:type="gramStart"/>
      <w:r>
        <w:rPr>
          <w:rFonts w:ascii="Times New Roman" w:eastAsia="Times New Roman" w:hAnsi="Times New Roman" w:cs="Times New Roman"/>
          <w:color w:val="333313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13"/>
          <w:sz w:val="24"/>
          <w:szCs w:val="24"/>
        </w:rPr>
        <w:t xml:space="preserve"> чище и добрее.</w:t>
      </w:r>
    </w:p>
    <w:p w:rsidR="003E33BE" w:rsidRPr="00A47BA0" w:rsidRDefault="003E33BE" w:rsidP="003E33B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13"/>
          <w:sz w:val="24"/>
          <w:szCs w:val="24"/>
        </w:rPr>
      </w:pPr>
    </w:p>
    <w:p w:rsidR="003E33BE" w:rsidRPr="00A47BA0" w:rsidRDefault="003E33BE" w:rsidP="003E33BE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333313"/>
          <w:sz w:val="24"/>
          <w:szCs w:val="24"/>
        </w:rPr>
      </w:pPr>
    </w:p>
    <w:p w:rsidR="003E33BE" w:rsidRPr="00A47BA0" w:rsidRDefault="003E33BE" w:rsidP="003E33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33BE" w:rsidRPr="00A47BA0" w:rsidRDefault="003E33BE" w:rsidP="003E33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7E7E7E"/>
          <w:sz w:val="24"/>
          <w:szCs w:val="24"/>
        </w:rPr>
      </w:pPr>
    </w:p>
    <w:p w:rsidR="003E33BE" w:rsidRPr="00A47BA0" w:rsidRDefault="003E33BE" w:rsidP="003E33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7E7E7E"/>
          <w:sz w:val="24"/>
          <w:szCs w:val="24"/>
        </w:rPr>
      </w:pPr>
    </w:p>
    <w:p w:rsidR="003E33BE" w:rsidRPr="00A47BA0" w:rsidRDefault="003E33BE" w:rsidP="003E33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7E7E7E"/>
          <w:sz w:val="24"/>
          <w:szCs w:val="24"/>
        </w:rPr>
      </w:pPr>
    </w:p>
    <w:p w:rsidR="003E33BE" w:rsidRPr="00A47BA0" w:rsidRDefault="003E33BE" w:rsidP="003E33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7E7E7E"/>
          <w:sz w:val="24"/>
          <w:szCs w:val="24"/>
        </w:rPr>
      </w:pPr>
    </w:p>
    <w:p w:rsidR="003E33BE" w:rsidRPr="00A47BA0" w:rsidRDefault="003E33BE" w:rsidP="003E33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7E7E7E"/>
          <w:sz w:val="24"/>
          <w:szCs w:val="24"/>
        </w:rPr>
      </w:pPr>
    </w:p>
    <w:p w:rsidR="003E33BE" w:rsidRPr="00A47BA0" w:rsidRDefault="003E33BE" w:rsidP="003E33B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7E7E7E"/>
          <w:sz w:val="24"/>
          <w:szCs w:val="24"/>
        </w:rPr>
      </w:pPr>
    </w:p>
    <w:p w:rsidR="003E33BE" w:rsidRPr="00A47BA0" w:rsidRDefault="003E33BE" w:rsidP="003E33BE">
      <w:pPr>
        <w:spacing w:line="360" w:lineRule="auto"/>
        <w:rPr>
          <w:sz w:val="24"/>
          <w:szCs w:val="24"/>
        </w:rPr>
      </w:pPr>
    </w:p>
    <w:p w:rsidR="000D2EC0" w:rsidRDefault="000D2EC0"/>
    <w:sectPr w:rsidR="000D2EC0" w:rsidSect="0076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3BE"/>
    <w:rsid w:val="000D2EC0"/>
    <w:rsid w:val="003E33BE"/>
    <w:rsid w:val="00AE5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C0"/>
  </w:style>
  <w:style w:type="paragraph" w:styleId="1">
    <w:name w:val="heading 1"/>
    <w:basedOn w:val="a"/>
    <w:next w:val="a"/>
    <w:link w:val="10"/>
    <w:uiPriority w:val="99"/>
    <w:qFormat/>
    <w:rsid w:val="003E33BE"/>
    <w:pPr>
      <w:keepNext/>
      <w:spacing w:after="0" w:line="240" w:lineRule="auto"/>
      <w:jc w:val="right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E33B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33BE"/>
    <w:rPr>
      <w:rFonts w:ascii="Cambria" w:eastAsia="Times New Roman" w:hAnsi="Cambria" w:cs="Times New Roman"/>
      <w:b/>
      <w:kern w:val="32"/>
      <w:sz w:val="32"/>
      <w:szCs w:val="20"/>
    </w:rPr>
  </w:style>
  <w:style w:type="character" w:customStyle="1" w:styleId="40">
    <w:name w:val="Заголовок 4 Знак"/>
    <w:basedOn w:val="a0"/>
    <w:link w:val="4"/>
    <w:uiPriority w:val="99"/>
    <w:rsid w:val="003E33BE"/>
    <w:rPr>
      <w:rFonts w:ascii="Calibri" w:eastAsia="Times New Roman" w:hAnsi="Calibri" w:cs="Times New Roman"/>
      <w:b/>
      <w:sz w:val="28"/>
      <w:szCs w:val="20"/>
    </w:rPr>
  </w:style>
  <w:style w:type="character" w:styleId="a3">
    <w:name w:val="Strong"/>
    <w:basedOn w:val="a0"/>
    <w:uiPriority w:val="22"/>
    <w:qFormat/>
    <w:rsid w:val="003E33BE"/>
    <w:rPr>
      <w:b/>
      <w:bCs/>
    </w:rPr>
  </w:style>
  <w:style w:type="character" w:customStyle="1" w:styleId="apple-converted-space">
    <w:name w:val="apple-converted-space"/>
    <w:basedOn w:val="a0"/>
    <w:rsid w:val="003E3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980</Words>
  <Characters>5589</Characters>
  <Application>Microsoft Office Word</Application>
  <DocSecurity>0</DocSecurity>
  <Lines>46</Lines>
  <Paragraphs>13</Paragraphs>
  <ScaleCrop>false</ScaleCrop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2015-12-18T05:55:00Z</dcterms:created>
  <dcterms:modified xsi:type="dcterms:W3CDTF">2015-12-18T06:10:00Z</dcterms:modified>
</cp:coreProperties>
</file>