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BA" w:rsidRPr="00F641F8" w:rsidRDefault="00A31ABA" w:rsidP="00A31A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41F8">
        <w:rPr>
          <w:rFonts w:ascii="Times New Roman" w:hAnsi="Times New Roman"/>
          <w:sz w:val="24"/>
          <w:szCs w:val="24"/>
        </w:rPr>
        <w:t>Утверждаю:</w:t>
      </w:r>
    </w:p>
    <w:p w:rsidR="00A31ABA" w:rsidRPr="00F641F8" w:rsidRDefault="00A31ABA" w:rsidP="00A31A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41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Директор МБОУ «СОШ № 38»</w:t>
      </w:r>
    </w:p>
    <w:p w:rsidR="00A31ABA" w:rsidRPr="00F641F8" w:rsidRDefault="00A31ABA" w:rsidP="00A31A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41F8"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____________/Н.А. Чернова/</w:t>
      </w:r>
    </w:p>
    <w:p w:rsidR="00A31ABA" w:rsidRPr="00F641F8" w:rsidRDefault="00A31ABA" w:rsidP="00A31A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41F8">
        <w:rPr>
          <w:rFonts w:ascii="Times New Roman" w:hAnsi="Times New Roman"/>
          <w:sz w:val="24"/>
          <w:szCs w:val="24"/>
        </w:rPr>
        <w:t xml:space="preserve">                                                 Приказ №</w:t>
      </w:r>
      <w:r w:rsidR="00B527D8">
        <w:rPr>
          <w:rFonts w:ascii="Times New Roman" w:hAnsi="Times New Roman"/>
          <w:sz w:val="24"/>
          <w:szCs w:val="24"/>
        </w:rPr>
        <w:t xml:space="preserve"> 41</w:t>
      </w:r>
      <w:r w:rsidRPr="00F641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41F8">
        <w:rPr>
          <w:rFonts w:ascii="Times New Roman" w:hAnsi="Times New Roman"/>
          <w:sz w:val="24"/>
          <w:szCs w:val="24"/>
        </w:rPr>
        <w:t>от</w:t>
      </w:r>
      <w:proofErr w:type="gramEnd"/>
      <w:r w:rsidRPr="00F641F8">
        <w:rPr>
          <w:rFonts w:ascii="Times New Roman" w:hAnsi="Times New Roman"/>
          <w:sz w:val="24"/>
          <w:szCs w:val="24"/>
        </w:rPr>
        <w:t xml:space="preserve"> </w:t>
      </w:r>
    </w:p>
    <w:p w:rsidR="00A31ABA" w:rsidRPr="00F641F8" w:rsidRDefault="00A31ABA" w:rsidP="00A31A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41F8">
        <w:rPr>
          <w:rFonts w:ascii="Times New Roman" w:hAnsi="Times New Roman"/>
          <w:sz w:val="24"/>
          <w:szCs w:val="24"/>
        </w:rPr>
        <w:t xml:space="preserve">                                                            «</w:t>
      </w:r>
      <w:r w:rsidR="00B527D8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 w:rsidRPr="00F641F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января 2017</w:t>
      </w:r>
      <w:r w:rsidRPr="00F641F8">
        <w:rPr>
          <w:rFonts w:ascii="Times New Roman" w:hAnsi="Times New Roman"/>
          <w:sz w:val="24"/>
          <w:szCs w:val="24"/>
        </w:rPr>
        <w:t xml:space="preserve"> года</w:t>
      </w:r>
    </w:p>
    <w:p w:rsidR="00A31ABA" w:rsidRPr="00F641F8" w:rsidRDefault="00A31ABA" w:rsidP="00A31A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1ABA" w:rsidRDefault="00A31ABA" w:rsidP="00A31A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CED">
        <w:rPr>
          <w:rFonts w:ascii="Times New Roman" w:hAnsi="Times New Roman"/>
          <w:b/>
          <w:sz w:val="24"/>
          <w:szCs w:val="24"/>
        </w:rPr>
        <w:t xml:space="preserve">План мероприятий, посвященных Году экологии </w:t>
      </w:r>
    </w:p>
    <w:p w:rsidR="00A31ABA" w:rsidRPr="004B5CED" w:rsidRDefault="00A31ABA" w:rsidP="00A31A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CED">
        <w:rPr>
          <w:rFonts w:ascii="Times New Roman" w:hAnsi="Times New Roman"/>
          <w:b/>
          <w:sz w:val="24"/>
          <w:szCs w:val="24"/>
        </w:rPr>
        <w:t>(Указ Президента РФ от 05.01.16. № 7).</w:t>
      </w:r>
    </w:p>
    <w:p w:rsidR="00A31ABA" w:rsidRDefault="00A31ABA" w:rsidP="00D73B1C">
      <w:pPr>
        <w:spacing w:after="0" w:line="240" w:lineRule="auto"/>
        <w:ind w:firstLine="709"/>
        <w:jc w:val="both"/>
        <w:rPr>
          <w:rStyle w:val="goog-inline-blockkix-lineview-text-block"/>
          <w:rFonts w:ascii="Times New Roman" w:hAnsi="Times New Roman"/>
          <w:b/>
          <w:color w:val="000000"/>
          <w:sz w:val="24"/>
          <w:szCs w:val="24"/>
        </w:rPr>
      </w:pPr>
    </w:p>
    <w:p w:rsidR="00D73B1C" w:rsidRDefault="00D73B1C" w:rsidP="00D7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FEB">
        <w:rPr>
          <w:rStyle w:val="goog-inline-blockkix-lineview-text-block"/>
          <w:rFonts w:ascii="Times New Roman" w:hAnsi="Times New Roman"/>
          <w:b/>
          <w:color w:val="000000"/>
          <w:sz w:val="24"/>
          <w:szCs w:val="24"/>
        </w:rPr>
        <w:t>Цель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 xml:space="preserve"> –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экологическое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просвещение молодёжи, формирование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активной жизненной позиции по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отношению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 xml:space="preserve">к окружающей среде. </w:t>
      </w:r>
    </w:p>
    <w:p w:rsidR="00D73B1C" w:rsidRPr="008A0FEB" w:rsidRDefault="00D73B1C" w:rsidP="00D73B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0FEB">
        <w:rPr>
          <w:rStyle w:val="goog-inline-blockkix-lineview-text-block"/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D73B1C" w:rsidRDefault="00D73B1C" w:rsidP="00D7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–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создание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условий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для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формирования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интереса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к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познавательной,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творческой, природоохранной и интеллектуальной деятельности учащихся;</w:t>
      </w:r>
    </w:p>
    <w:p w:rsidR="00D73B1C" w:rsidRDefault="00D73B1C" w:rsidP="00D73B1C">
      <w:pPr>
        <w:spacing w:after="0" w:line="240" w:lineRule="auto"/>
        <w:ind w:firstLine="709"/>
        <w:jc w:val="both"/>
        <w:rPr>
          <w:rStyle w:val="goog-inline-block"/>
          <w:rFonts w:ascii="Times New Roman" w:hAnsi="Times New Roman"/>
          <w:color w:val="000000"/>
          <w:sz w:val="24"/>
          <w:szCs w:val="24"/>
        </w:rPr>
      </w:pP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– </w:t>
      </w:r>
      <w:r w:rsidRPr="008A0FEB">
        <w:rPr>
          <w:rStyle w:val="goog-inline-block"/>
          <w:rFonts w:ascii="Times New Roman" w:hAnsi="Times New Roman"/>
          <w:color w:val="000000"/>
          <w:sz w:val="24"/>
          <w:szCs w:val="24"/>
        </w:rPr>
        <w:t>расширение кругозора учащихся в области охраны окружающей среды и сохранения биологического разнообразия;</w:t>
      </w:r>
    </w:p>
    <w:p w:rsidR="00D73B1C" w:rsidRDefault="00D73B1C" w:rsidP="00D73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goog-inline-block"/>
          <w:rFonts w:ascii="Times New Roman" w:hAnsi="Times New Roman"/>
          <w:color w:val="000000"/>
          <w:sz w:val="24"/>
          <w:szCs w:val="24"/>
        </w:rPr>
        <w:t>–</w:t>
      </w:r>
      <w:r w:rsidRPr="008A0FEB">
        <w:t xml:space="preserve"> </w:t>
      </w:r>
      <w:r w:rsidRPr="008A0FEB">
        <w:rPr>
          <w:rStyle w:val="goog-inline-block"/>
          <w:rFonts w:ascii="Times New Roman" w:hAnsi="Times New Roman"/>
          <w:color w:val="000000"/>
          <w:sz w:val="24"/>
          <w:szCs w:val="24"/>
        </w:rPr>
        <w:t>развитие навыков самостоятельной, исследовательской работы, практического применения знаний, полученных в процессе обучения;</w:t>
      </w:r>
    </w:p>
    <w:p w:rsidR="00D73B1C" w:rsidRDefault="00D73B1C" w:rsidP="00D73B1C">
      <w:pPr>
        <w:spacing w:after="0" w:line="240" w:lineRule="auto"/>
        <w:ind w:firstLine="709"/>
        <w:jc w:val="both"/>
        <w:rPr>
          <w:rStyle w:val="goog-inline-block"/>
          <w:rFonts w:ascii="Times New Roman" w:hAnsi="Times New Roman"/>
          <w:color w:val="000000"/>
          <w:sz w:val="24"/>
          <w:szCs w:val="24"/>
        </w:rPr>
      </w:pPr>
      <w:r>
        <w:rPr>
          <w:rStyle w:val="goog-inline-blockkix-lineview-text-block"/>
          <w:rFonts w:ascii="Times New Roman" w:hAnsi="Times New Roman"/>
          <w:color w:val="000000"/>
          <w:sz w:val="24"/>
          <w:szCs w:val="24"/>
        </w:rPr>
        <w:t>–</w:t>
      </w:r>
      <w:r>
        <w:rPr>
          <w:rStyle w:val="goog-inline-block"/>
          <w:rFonts w:ascii="Times New Roman" w:hAnsi="Times New Roman"/>
          <w:color w:val="000000"/>
          <w:sz w:val="24"/>
          <w:szCs w:val="24"/>
        </w:rPr>
        <w:t xml:space="preserve"> поощрение коллективов учащихся с ак</w:t>
      </w:r>
      <w:r w:rsidR="00B4789B">
        <w:rPr>
          <w:rStyle w:val="goog-inline-block"/>
          <w:rFonts w:ascii="Times New Roman" w:hAnsi="Times New Roman"/>
          <w:color w:val="000000"/>
          <w:sz w:val="24"/>
          <w:szCs w:val="24"/>
        </w:rPr>
        <w:t>тивной природоохранной позицией</w:t>
      </w:r>
    </w:p>
    <w:p w:rsidR="00F77443" w:rsidRDefault="00F77443" w:rsidP="00D73B1C">
      <w:pPr>
        <w:spacing w:after="0" w:line="240" w:lineRule="auto"/>
        <w:ind w:firstLine="709"/>
        <w:jc w:val="both"/>
        <w:rPr>
          <w:rStyle w:val="goog-inline-block"/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10882" w:type="dxa"/>
        <w:tblLayout w:type="fixed"/>
        <w:tblLook w:val="04A0" w:firstRow="1" w:lastRow="0" w:firstColumn="1" w:lastColumn="0" w:noHBand="0" w:noVBand="1"/>
      </w:tblPr>
      <w:tblGrid>
        <w:gridCol w:w="445"/>
        <w:gridCol w:w="2127"/>
        <w:gridCol w:w="4057"/>
        <w:gridCol w:w="1306"/>
        <w:gridCol w:w="1366"/>
        <w:gridCol w:w="1581"/>
      </w:tblGrid>
      <w:tr w:rsidR="00A31ABA" w:rsidTr="00C706A5">
        <w:tc>
          <w:tcPr>
            <w:tcW w:w="445" w:type="dxa"/>
          </w:tcPr>
          <w:p w:rsidR="00F77443" w:rsidRDefault="00F7744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F77443" w:rsidRDefault="00F7744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4057" w:type="dxa"/>
          </w:tcPr>
          <w:p w:rsidR="00F77443" w:rsidRDefault="00F7744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06" w:type="dxa"/>
          </w:tcPr>
          <w:p w:rsidR="00F77443" w:rsidRDefault="00F7744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66" w:type="dxa"/>
          </w:tcPr>
          <w:p w:rsidR="00F77443" w:rsidRDefault="00F7744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1581" w:type="dxa"/>
          </w:tcPr>
          <w:p w:rsidR="00F77443" w:rsidRDefault="00F77443" w:rsidP="00C706A5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Ответств</w:t>
            </w:r>
            <w:r w:rsidR="00C706A5"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-ы</w:t>
            </w: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12053" w:rsidTr="00C706A5">
        <w:tc>
          <w:tcPr>
            <w:tcW w:w="445" w:type="dxa"/>
            <w:vMerge w:val="restart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экоотряда</w:t>
            </w:r>
            <w:proofErr w:type="spellEnd"/>
          </w:p>
        </w:tc>
        <w:tc>
          <w:tcPr>
            <w:tcW w:w="4057" w:type="dxa"/>
          </w:tcPr>
          <w:p w:rsidR="00412053" w:rsidRDefault="00412053" w:rsidP="00F77443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экоотряда</w:t>
            </w:r>
            <w:proofErr w:type="spellEnd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 xml:space="preserve">, представление заявки на участие во Всероссийском конкурсе «На старт, </w:t>
            </w:r>
            <w:proofErr w:type="spellStart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экоотряд</w:t>
            </w:r>
            <w:proofErr w:type="spellEnd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6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7э</w:t>
            </w:r>
          </w:p>
        </w:tc>
        <w:tc>
          <w:tcPr>
            <w:tcW w:w="1581" w:type="dxa"/>
            <w:vMerge w:val="restart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Долганова М.Н.</w:t>
            </w:r>
          </w:p>
          <w:p w:rsidR="00412053" w:rsidRDefault="00412053" w:rsidP="00E91F1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Участие в 1 этапе городского экологического конкурса «Семь шагов к природе» (Игра по станциям «100-летие Заповедной системы России»)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6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Члены отряда</w:t>
            </w:r>
          </w:p>
        </w:tc>
        <w:tc>
          <w:tcPr>
            <w:tcW w:w="1581" w:type="dxa"/>
            <w:vMerge/>
          </w:tcPr>
          <w:p w:rsidR="00412053" w:rsidRDefault="00412053" w:rsidP="00E91F1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F77443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 xml:space="preserve">Создание экологического видеоролика «Чисто там, где я живу?» (длительностью не более 5 минут размещаются в сети Интернет) 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6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экоотряда</w:t>
            </w:r>
            <w:proofErr w:type="spellEnd"/>
          </w:p>
        </w:tc>
        <w:tc>
          <w:tcPr>
            <w:tcW w:w="1581" w:type="dxa"/>
            <w:vMerge/>
          </w:tcPr>
          <w:p w:rsidR="00412053" w:rsidRDefault="00412053" w:rsidP="00E91F1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3612D1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Организация и участие в конкурсе</w:t>
            </w: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 xml:space="preserve"> фотографий «Красота родного края» (10 разноплановых фотографий (пейзажи, растительный и животный мир), сделанных на территории Чувашии в 2017 году) 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66" w:type="dxa"/>
          </w:tcPr>
          <w:p w:rsidR="00412053" w:rsidRDefault="00412053" w:rsidP="00E91F1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экоотряда</w:t>
            </w:r>
            <w:proofErr w:type="spellEnd"/>
          </w:p>
        </w:tc>
        <w:tc>
          <w:tcPr>
            <w:tcW w:w="1581" w:type="dxa"/>
            <w:vMerge/>
          </w:tcPr>
          <w:p w:rsidR="00412053" w:rsidRDefault="00412053" w:rsidP="00E91F1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Участие в городском интеллектуальном конкурсе «Знатоки природы»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66" w:type="dxa"/>
          </w:tcPr>
          <w:p w:rsidR="00412053" w:rsidRDefault="00412053" w:rsidP="00E91F1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экоотряда</w:t>
            </w:r>
            <w:proofErr w:type="spellEnd"/>
          </w:p>
        </w:tc>
        <w:tc>
          <w:tcPr>
            <w:tcW w:w="1581" w:type="dxa"/>
            <w:vMerge/>
          </w:tcPr>
          <w:p w:rsidR="00412053" w:rsidRDefault="00412053" w:rsidP="00E91F1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9B066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Мероприятия и акции, проводимые РДШ-Чувашия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366" w:type="dxa"/>
          </w:tcPr>
          <w:p w:rsidR="00412053" w:rsidRDefault="00412053" w:rsidP="00E91F1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экоотряда</w:t>
            </w:r>
            <w:proofErr w:type="spellEnd"/>
          </w:p>
        </w:tc>
        <w:tc>
          <w:tcPr>
            <w:tcW w:w="1581" w:type="dxa"/>
            <w:vMerge/>
          </w:tcPr>
          <w:p w:rsidR="00412053" w:rsidRDefault="00412053" w:rsidP="00E91F1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 w:val="restart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Образовательный туризм</w:t>
            </w:r>
          </w:p>
        </w:tc>
        <w:tc>
          <w:tcPr>
            <w:tcW w:w="4057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Экологическая образовательная экскурсия на полигон твердых бытовых отходов </w:t>
            </w: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(г. Новочебоксарск, ул. Промышленная, 107)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6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1" w:type="dxa"/>
            <w:vMerge w:val="restart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Тихонова С.С.</w:t>
            </w:r>
          </w:p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Архипова Е.Ф.</w:t>
            </w:r>
          </w:p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Дубанов</w:t>
            </w:r>
            <w:proofErr w:type="spellEnd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 И.С.</w:t>
            </w:r>
          </w:p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Долганова М.Н.</w:t>
            </w: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F77443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Экологическая образовательная э</w:t>
            </w: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кскурсия на Чебоксарскую ГЭС (г. Новочебоксарск, ул. Набережная, 34)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6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Pr="0029366F" w:rsidRDefault="00412053" w:rsidP="004F0B2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Экологическая образовательная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экскурсия в </w:t>
            </w:r>
            <w:r w:rsidRPr="002936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Чувашский центр по гидрометеорологии и мониторингу окружающей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(г. Чебоксары,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Эгерский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бульвар, 4)</w:t>
            </w:r>
          </w:p>
        </w:tc>
        <w:tc>
          <w:tcPr>
            <w:tcW w:w="1306" w:type="dxa"/>
          </w:tcPr>
          <w:p w:rsidR="00412053" w:rsidRDefault="00412053" w:rsidP="004F0B2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36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Экологическая образовательная в Ботанический сад (г. Чебоксары, ул. З. Яковлевой, 31)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6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Экологическая образовательная экскурсия в республиканский Музей леса (г. Чебоксары, пос. Лесной, 10)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6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3612D1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Экскурсия в национальный парк «</w:t>
            </w:r>
            <w:proofErr w:type="spellStart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Чаваш</w:t>
            </w:r>
            <w:proofErr w:type="spellEnd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вармане</w:t>
            </w:r>
            <w:proofErr w:type="spellEnd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Шемуршинский</w:t>
            </w:r>
            <w:proofErr w:type="spellEnd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 xml:space="preserve">. Шемурша, ул. </w:t>
            </w:r>
            <w:proofErr w:type="spellStart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Космовского</w:t>
            </w:r>
            <w:proofErr w:type="spellEnd"/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, 37)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6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F630D3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Экологическая образовательная экскурсия на предприятие по производству солнечных батарей «</w:t>
            </w: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Хевел</w:t>
            </w:r>
            <w:proofErr w:type="spellEnd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» (г. Новочебоксарск, </w:t>
            </w: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Шоршельский</w:t>
            </w:r>
            <w:proofErr w:type="spellEnd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 проезд, влад.12)</w:t>
            </w:r>
          </w:p>
        </w:tc>
        <w:tc>
          <w:tcPr>
            <w:tcW w:w="1306" w:type="dxa"/>
          </w:tcPr>
          <w:p w:rsidR="00412053" w:rsidRDefault="00412053" w:rsidP="00F630D3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6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 w:val="restart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4057" w:type="dxa"/>
          </w:tcPr>
          <w:p w:rsidR="00412053" w:rsidRDefault="00412053" w:rsidP="00F630D3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Организация выставки в школьной библиотеке «Год экологии в России»</w:t>
            </w:r>
          </w:p>
        </w:tc>
        <w:tc>
          <w:tcPr>
            <w:tcW w:w="1306" w:type="dxa"/>
          </w:tcPr>
          <w:p w:rsidR="00412053" w:rsidRDefault="00412053" w:rsidP="00F630D3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66" w:type="dxa"/>
          </w:tcPr>
          <w:p w:rsidR="00412053" w:rsidRDefault="00717005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1" w:type="dxa"/>
            <w:vMerge w:val="restart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02734E"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ихонова С.С.</w:t>
            </w:r>
          </w:p>
          <w:p w:rsidR="0002734E" w:rsidRDefault="0002734E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Погорелова Е.А.</w:t>
            </w:r>
          </w:p>
          <w:p w:rsidR="0002734E" w:rsidRDefault="003C1788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Долганова М.Н.</w:t>
            </w:r>
          </w:p>
          <w:p w:rsidR="003C1788" w:rsidRDefault="003C1788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Архипова Е.Ф.</w:t>
            </w:r>
          </w:p>
          <w:p w:rsidR="003C1788" w:rsidRDefault="003C1788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Дубанов</w:t>
            </w:r>
            <w:proofErr w:type="spellEnd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 И.С.</w:t>
            </w:r>
          </w:p>
          <w:p w:rsidR="003C1788" w:rsidRDefault="003C1788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Яранова</w:t>
            </w:r>
            <w:proofErr w:type="spellEnd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 К.Г.</w:t>
            </w:r>
          </w:p>
          <w:p w:rsidR="003C1788" w:rsidRDefault="003C1788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9B0660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Выступление волонтёрской группы в начальных классах с информационно-просветительским лекторием «Заповедная система России и Чувашии»</w:t>
            </w:r>
          </w:p>
        </w:tc>
        <w:tc>
          <w:tcPr>
            <w:tcW w:w="1306" w:type="dxa"/>
          </w:tcPr>
          <w:p w:rsidR="00412053" w:rsidRDefault="00412053" w:rsidP="00F630D3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66" w:type="dxa"/>
          </w:tcPr>
          <w:p w:rsidR="00412053" w:rsidRDefault="00717005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D73B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Проведение агитационной работы в микрорайоне школы (раздача экологических агитационных материалов «Охранять природу – значит охранять Родину»: листовки, плакаты, газеты и др. продукции)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66" w:type="dxa"/>
          </w:tcPr>
          <w:p w:rsidR="00412053" w:rsidRDefault="00717005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BE049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Круглый стол «Год экологии – основные цели и задачи» с приглашением работников Мин. Природы, представителей союза активной молодежи, представителя РДШ</w:t>
            </w:r>
          </w:p>
        </w:tc>
        <w:tc>
          <w:tcPr>
            <w:tcW w:w="1306" w:type="dxa"/>
          </w:tcPr>
          <w:p w:rsidR="00412053" w:rsidRDefault="00412053" w:rsidP="00BE0491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66" w:type="dxa"/>
          </w:tcPr>
          <w:p w:rsidR="00412053" w:rsidRDefault="00717005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D73B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интеллектуального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экотурнира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учениками начальной школы и дошкольниками с выходом в ДОУ № 73 г. Чебоксары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66" w:type="dxa"/>
          </w:tcPr>
          <w:p w:rsidR="00412053" w:rsidRDefault="00717005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D73B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-игры на пришкольной территории «Флора и фауна нашей школы»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66" w:type="dxa"/>
          </w:tcPr>
          <w:p w:rsidR="00412053" w:rsidRDefault="00717005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2053" w:rsidTr="00C706A5">
        <w:tc>
          <w:tcPr>
            <w:tcW w:w="445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412053" w:rsidRDefault="00412053" w:rsidP="00D73B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97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Круглый стол «Итоги Года экологии в школе» с приглашением работников Мин. Природы, представителей союза активной молодежи, представителя РДШ</w:t>
            </w:r>
          </w:p>
        </w:tc>
        <w:tc>
          <w:tcPr>
            <w:tcW w:w="1306" w:type="dxa"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66" w:type="dxa"/>
          </w:tcPr>
          <w:p w:rsidR="00412053" w:rsidRDefault="00717005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81" w:type="dxa"/>
            <w:vMerge/>
          </w:tcPr>
          <w:p w:rsidR="00412053" w:rsidRDefault="00412053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ABA" w:rsidTr="00C706A5">
        <w:tc>
          <w:tcPr>
            <w:tcW w:w="445" w:type="dxa"/>
            <w:vMerge w:val="restart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Практико-ориентированная деятельность</w:t>
            </w:r>
          </w:p>
        </w:tc>
        <w:tc>
          <w:tcPr>
            <w:tcW w:w="4057" w:type="dxa"/>
          </w:tcPr>
          <w:p w:rsidR="00A31ABA" w:rsidRDefault="00A31ABA" w:rsidP="003C178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Экологическая акция «Собирай крышки – сажай деревья»</w:t>
            </w:r>
          </w:p>
        </w:tc>
        <w:tc>
          <w:tcPr>
            <w:tcW w:w="130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136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81" w:type="dxa"/>
            <w:vMerge w:val="restart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Тихонова С.С.</w:t>
            </w:r>
          </w:p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Архипова Е.Ф.</w:t>
            </w:r>
          </w:p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Долганова М.Н.</w:t>
            </w:r>
          </w:p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ABA" w:rsidTr="00C706A5">
        <w:tc>
          <w:tcPr>
            <w:tcW w:w="445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A31ABA" w:rsidRDefault="00A31ABA" w:rsidP="00D73B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Экологическая акция «Собирай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батарейки-спаси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ежиков»</w:t>
            </w:r>
          </w:p>
        </w:tc>
        <w:tc>
          <w:tcPr>
            <w:tcW w:w="130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136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81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ABA" w:rsidTr="00C706A5">
        <w:tc>
          <w:tcPr>
            <w:tcW w:w="445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A31ABA" w:rsidRDefault="00A31ABA" w:rsidP="00D73B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 xml:space="preserve">Выращивание рассады для озеленения пришкольной </w:t>
            </w: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130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136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81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ABA" w:rsidTr="00C706A5">
        <w:tc>
          <w:tcPr>
            <w:tcW w:w="445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A31ABA" w:rsidRDefault="00A31ABA" w:rsidP="008F3A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84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Посадка зеленых насаждений (цветов) на территории школы</w:t>
            </w:r>
          </w:p>
        </w:tc>
        <w:tc>
          <w:tcPr>
            <w:tcW w:w="130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6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81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ABA" w:rsidTr="00C706A5">
        <w:tc>
          <w:tcPr>
            <w:tcW w:w="445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A31ABA" w:rsidRPr="00334970" w:rsidRDefault="00A31ABA" w:rsidP="003306D9">
            <w:pPr>
              <w:jc w:val="both"/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Участие в школьном конкурсе фотографий «Позитив и негатив через зеленый объектив»</w:t>
            </w:r>
          </w:p>
        </w:tc>
        <w:tc>
          <w:tcPr>
            <w:tcW w:w="1306" w:type="dxa"/>
          </w:tcPr>
          <w:p w:rsidR="00A31ABA" w:rsidRDefault="00A31ABA" w:rsidP="003306D9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6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581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ABA" w:rsidTr="00C706A5">
        <w:tc>
          <w:tcPr>
            <w:tcW w:w="445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A31ABA" w:rsidRDefault="00A31ABA" w:rsidP="008F3A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97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Акция «Кто, если не мы?» (уборка территории)</w:t>
            </w:r>
          </w:p>
        </w:tc>
        <w:tc>
          <w:tcPr>
            <w:tcW w:w="130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36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81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ABA" w:rsidTr="00C706A5">
        <w:tc>
          <w:tcPr>
            <w:tcW w:w="445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A31ABA" w:rsidRPr="00334970" w:rsidRDefault="00A31ABA" w:rsidP="008F3A40">
            <w:pPr>
              <w:jc w:val="both"/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</w:pPr>
            <w:r w:rsidRPr="0033497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Изготовление и развеска скворечников «Дом для птиц»</w:t>
            </w:r>
          </w:p>
          <w:p w:rsidR="00A31ABA" w:rsidRDefault="00A31ABA" w:rsidP="008F3A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97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 xml:space="preserve">  развеска скворечников) </w:t>
            </w:r>
          </w:p>
        </w:tc>
        <w:tc>
          <w:tcPr>
            <w:tcW w:w="130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36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81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ABA" w:rsidTr="00C706A5">
        <w:tc>
          <w:tcPr>
            <w:tcW w:w="445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A31ABA" w:rsidRPr="00334970" w:rsidRDefault="00A31ABA" w:rsidP="008F3A40">
            <w:pPr>
              <w:jc w:val="both"/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Участие в школьном конкурсе экологических поделок</w:t>
            </w:r>
          </w:p>
        </w:tc>
        <w:tc>
          <w:tcPr>
            <w:tcW w:w="130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6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581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ABA" w:rsidTr="00C706A5">
        <w:tc>
          <w:tcPr>
            <w:tcW w:w="445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A31ABA" w:rsidRDefault="00A31ABA" w:rsidP="00FC77E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970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Организация зимней подкормки птиц «Птичья столовая» (изготовление и развеска кормушки, подкормка птиц).</w:t>
            </w:r>
          </w:p>
        </w:tc>
        <w:tc>
          <w:tcPr>
            <w:tcW w:w="130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136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81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1ABA" w:rsidTr="00C706A5">
        <w:tc>
          <w:tcPr>
            <w:tcW w:w="445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A31ABA" w:rsidRPr="00334970" w:rsidRDefault="00A31ABA" w:rsidP="00FC77E4">
            <w:pPr>
              <w:jc w:val="both"/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Участие в республиканской акции «</w:t>
            </w:r>
            <w:proofErr w:type="spellStart"/>
            <w:r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Вторбум</w:t>
            </w:r>
            <w:proofErr w:type="spellEnd"/>
            <w:r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» (сбор макулатуры)</w:t>
            </w:r>
          </w:p>
        </w:tc>
        <w:tc>
          <w:tcPr>
            <w:tcW w:w="130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66" w:type="dxa"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81" w:type="dxa"/>
            <w:vMerge/>
          </w:tcPr>
          <w:p w:rsidR="00A31ABA" w:rsidRDefault="00A31AB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D2A" w:rsidTr="00C706A5">
        <w:tc>
          <w:tcPr>
            <w:tcW w:w="445" w:type="dxa"/>
            <w:vMerge w:val="restart"/>
          </w:tcPr>
          <w:p w:rsidR="003C1D2A" w:rsidRDefault="003C1D2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3C1D2A" w:rsidRDefault="003C1D2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4057" w:type="dxa"/>
          </w:tcPr>
          <w:p w:rsidR="003C1D2A" w:rsidRDefault="003C1D2A" w:rsidP="00FC77E4">
            <w:pPr>
              <w:jc w:val="both"/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Экспедиция на родники Чувашии (участие в республиканском проекте)</w:t>
            </w:r>
          </w:p>
        </w:tc>
        <w:tc>
          <w:tcPr>
            <w:tcW w:w="1306" w:type="dxa"/>
          </w:tcPr>
          <w:p w:rsidR="003C1D2A" w:rsidRDefault="003C1D2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366" w:type="dxa"/>
          </w:tcPr>
          <w:p w:rsidR="003C1D2A" w:rsidRDefault="0069180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81" w:type="dxa"/>
          </w:tcPr>
          <w:p w:rsidR="003C1D2A" w:rsidRDefault="0069180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Дубанов</w:t>
            </w:r>
            <w:proofErr w:type="spellEnd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 И.С.</w:t>
            </w:r>
          </w:p>
        </w:tc>
      </w:tr>
      <w:tr w:rsidR="003C1D2A" w:rsidTr="00C706A5">
        <w:tc>
          <w:tcPr>
            <w:tcW w:w="445" w:type="dxa"/>
            <w:vMerge/>
          </w:tcPr>
          <w:p w:rsidR="003C1D2A" w:rsidRDefault="003C1D2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C1D2A" w:rsidRDefault="003C1D2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3C1D2A" w:rsidRDefault="003C1D2A" w:rsidP="00FC77E4">
            <w:pPr>
              <w:jc w:val="both"/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Оформление фотовыставки в фойе 3 этажа</w:t>
            </w:r>
          </w:p>
        </w:tc>
        <w:tc>
          <w:tcPr>
            <w:tcW w:w="1306" w:type="dxa"/>
          </w:tcPr>
          <w:p w:rsidR="003C1D2A" w:rsidRDefault="003C1D2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1366" w:type="dxa"/>
          </w:tcPr>
          <w:p w:rsidR="003C1D2A" w:rsidRDefault="0069180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3C1D2A" w:rsidRDefault="0069180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Еремина Н.В.</w:t>
            </w:r>
          </w:p>
          <w:p w:rsidR="0069180A" w:rsidRDefault="0069180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Тихонова С.С.</w:t>
            </w:r>
          </w:p>
        </w:tc>
      </w:tr>
      <w:tr w:rsidR="003C1D2A" w:rsidTr="00C706A5">
        <w:tc>
          <w:tcPr>
            <w:tcW w:w="445" w:type="dxa"/>
            <w:vMerge/>
          </w:tcPr>
          <w:p w:rsidR="003C1D2A" w:rsidRDefault="003C1D2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C1D2A" w:rsidRDefault="003C1D2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</w:tcPr>
          <w:p w:rsidR="003C1D2A" w:rsidRDefault="003C1D2A" w:rsidP="00FC77E4">
            <w:pPr>
              <w:jc w:val="both"/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Открытие фотовыставки в фойе 3 этажа с приглашением гостей</w:t>
            </w:r>
          </w:p>
        </w:tc>
        <w:tc>
          <w:tcPr>
            <w:tcW w:w="1306" w:type="dxa"/>
          </w:tcPr>
          <w:p w:rsidR="003C1D2A" w:rsidRDefault="003C1D2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66" w:type="dxa"/>
          </w:tcPr>
          <w:p w:rsidR="003C1D2A" w:rsidRDefault="0069180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3C1D2A" w:rsidRDefault="0069180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Тихонова С.С.</w:t>
            </w:r>
          </w:p>
          <w:p w:rsidR="0069180A" w:rsidRDefault="0069180A" w:rsidP="00D73B1C">
            <w:pPr>
              <w:jc w:val="both"/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>Дубанов</w:t>
            </w:r>
            <w:proofErr w:type="spellEnd"/>
            <w:r>
              <w:rPr>
                <w:rStyle w:val="goog-inline-block"/>
                <w:rFonts w:ascii="Times New Roman" w:hAnsi="Times New Roman"/>
                <w:color w:val="000000"/>
                <w:sz w:val="24"/>
                <w:szCs w:val="24"/>
              </w:rPr>
              <w:t xml:space="preserve"> И.С.</w:t>
            </w:r>
          </w:p>
        </w:tc>
      </w:tr>
    </w:tbl>
    <w:p w:rsidR="00F77443" w:rsidRDefault="00F77443" w:rsidP="00D73B1C">
      <w:pPr>
        <w:spacing w:after="0" w:line="240" w:lineRule="auto"/>
        <w:ind w:firstLine="709"/>
        <w:jc w:val="both"/>
        <w:rPr>
          <w:rStyle w:val="goog-inline-block"/>
          <w:rFonts w:ascii="Times New Roman" w:hAnsi="Times New Roman"/>
          <w:color w:val="000000"/>
          <w:sz w:val="24"/>
          <w:szCs w:val="24"/>
        </w:rPr>
      </w:pPr>
    </w:p>
    <w:p w:rsidR="00F77443" w:rsidRDefault="00F77443" w:rsidP="00D73B1C">
      <w:pPr>
        <w:spacing w:after="0" w:line="240" w:lineRule="auto"/>
        <w:ind w:firstLine="709"/>
        <w:jc w:val="both"/>
        <w:rPr>
          <w:rStyle w:val="goog-inline-block"/>
          <w:rFonts w:ascii="Times New Roman" w:hAnsi="Times New Roman"/>
          <w:color w:val="000000"/>
          <w:sz w:val="24"/>
          <w:szCs w:val="24"/>
        </w:rPr>
      </w:pPr>
    </w:p>
    <w:p w:rsidR="00F77443" w:rsidRDefault="00F77443" w:rsidP="00D73B1C">
      <w:pPr>
        <w:spacing w:after="0" w:line="240" w:lineRule="auto"/>
        <w:ind w:firstLine="709"/>
        <w:jc w:val="both"/>
        <w:rPr>
          <w:rStyle w:val="goog-inline-block"/>
          <w:rFonts w:ascii="Times New Roman" w:hAnsi="Times New Roman"/>
          <w:color w:val="000000"/>
          <w:sz w:val="24"/>
          <w:szCs w:val="24"/>
        </w:rPr>
      </w:pPr>
    </w:p>
    <w:p w:rsidR="006035C3" w:rsidRDefault="006035C3"/>
    <w:sectPr w:rsidR="006035C3" w:rsidSect="00F3153C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185"/>
    <w:multiLevelType w:val="hybridMultilevel"/>
    <w:tmpl w:val="146A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78"/>
    <w:rsid w:val="00023FCC"/>
    <w:rsid w:val="00025B6D"/>
    <w:rsid w:val="0002734E"/>
    <w:rsid w:val="00034092"/>
    <w:rsid w:val="000579A0"/>
    <w:rsid w:val="00084471"/>
    <w:rsid w:val="00146FF0"/>
    <w:rsid w:val="00212978"/>
    <w:rsid w:val="00237034"/>
    <w:rsid w:val="00244D31"/>
    <w:rsid w:val="0028779D"/>
    <w:rsid w:val="0029366F"/>
    <w:rsid w:val="0029578A"/>
    <w:rsid w:val="00334970"/>
    <w:rsid w:val="003612D1"/>
    <w:rsid w:val="003C1788"/>
    <w:rsid w:val="003C1D2A"/>
    <w:rsid w:val="00412053"/>
    <w:rsid w:val="0041561D"/>
    <w:rsid w:val="00444BC6"/>
    <w:rsid w:val="004E1FD4"/>
    <w:rsid w:val="00526DC5"/>
    <w:rsid w:val="00563F6E"/>
    <w:rsid w:val="005E3840"/>
    <w:rsid w:val="006035C3"/>
    <w:rsid w:val="00627443"/>
    <w:rsid w:val="0069180A"/>
    <w:rsid w:val="006960A0"/>
    <w:rsid w:val="00717005"/>
    <w:rsid w:val="00780100"/>
    <w:rsid w:val="0079622C"/>
    <w:rsid w:val="007A028B"/>
    <w:rsid w:val="008F3A40"/>
    <w:rsid w:val="00902172"/>
    <w:rsid w:val="009B0660"/>
    <w:rsid w:val="009E2CB0"/>
    <w:rsid w:val="00A31ABA"/>
    <w:rsid w:val="00B24B0F"/>
    <w:rsid w:val="00B4789B"/>
    <w:rsid w:val="00B527D8"/>
    <w:rsid w:val="00BD4EA7"/>
    <w:rsid w:val="00C706A5"/>
    <w:rsid w:val="00C947C1"/>
    <w:rsid w:val="00D20EE4"/>
    <w:rsid w:val="00D73B1C"/>
    <w:rsid w:val="00E63B63"/>
    <w:rsid w:val="00E74FC2"/>
    <w:rsid w:val="00F3153C"/>
    <w:rsid w:val="00F60F7C"/>
    <w:rsid w:val="00F77443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-inline-blockkix-lineview-text-block">
    <w:name w:val="goog-inline-block kix-lineview-text-block"/>
    <w:basedOn w:val="a0"/>
    <w:rsid w:val="00D73B1C"/>
  </w:style>
  <w:style w:type="character" w:customStyle="1" w:styleId="goog-inline-block">
    <w:name w:val="goog-inline-block"/>
    <w:basedOn w:val="a0"/>
    <w:rsid w:val="00D73B1C"/>
  </w:style>
  <w:style w:type="table" w:styleId="a3">
    <w:name w:val="Table Grid"/>
    <w:basedOn w:val="a1"/>
    <w:uiPriority w:val="59"/>
    <w:rsid w:val="00F7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-inline-blockkix-lineview-text-block">
    <w:name w:val="goog-inline-block kix-lineview-text-block"/>
    <w:basedOn w:val="a0"/>
    <w:rsid w:val="00D73B1C"/>
  </w:style>
  <w:style w:type="character" w:customStyle="1" w:styleId="goog-inline-block">
    <w:name w:val="goog-inline-block"/>
    <w:basedOn w:val="a0"/>
    <w:rsid w:val="00D73B1C"/>
  </w:style>
  <w:style w:type="table" w:styleId="a3">
    <w:name w:val="Table Grid"/>
    <w:basedOn w:val="a1"/>
    <w:uiPriority w:val="59"/>
    <w:rsid w:val="00F7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2017-02-13T10:31:00Z</cp:lastPrinted>
  <dcterms:created xsi:type="dcterms:W3CDTF">2017-02-13T06:42:00Z</dcterms:created>
  <dcterms:modified xsi:type="dcterms:W3CDTF">2017-02-15T11:59:00Z</dcterms:modified>
</cp:coreProperties>
</file>