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846" w:rsidRPr="009E5883" w:rsidRDefault="008E19FB" w:rsidP="009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E5883">
        <w:rPr>
          <w:rFonts w:ascii="Times New Roman" w:hAnsi="Times New Roman" w:cs="Times New Roman"/>
          <w:b/>
          <w:sz w:val="24"/>
          <w:szCs w:val="24"/>
        </w:rPr>
        <w:t>План работы ШМО учит</w:t>
      </w:r>
      <w:r w:rsidR="005A116F">
        <w:rPr>
          <w:rFonts w:ascii="Times New Roman" w:hAnsi="Times New Roman" w:cs="Times New Roman"/>
          <w:b/>
          <w:sz w:val="24"/>
          <w:szCs w:val="24"/>
        </w:rPr>
        <w:t>елей чувашского языка и литературы</w:t>
      </w:r>
    </w:p>
    <w:p w:rsidR="008E19FB" w:rsidRPr="009E5883" w:rsidRDefault="007A3B25" w:rsidP="009E588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</w:t>
      </w:r>
      <w:r w:rsidR="008E19FB" w:rsidRPr="009E5883">
        <w:rPr>
          <w:rFonts w:ascii="Times New Roman" w:hAnsi="Times New Roman" w:cs="Times New Roman"/>
          <w:b/>
          <w:sz w:val="24"/>
          <w:szCs w:val="24"/>
        </w:rPr>
        <w:t>а 2020-2021 учебный год</w:t>
      </w:r>
    </w:p>
    <w:p w:rsidR="008E19FB" w:rsidRPr="006E30CD" w:rsidRDefault="008E19FB" w:rsidP="006E30CD">
      <w:pPr>
        <w:shd w:val="clear" w:color="auto" w:fill="FFFFFF"/>
        <w:spacing w:after="0" w:line="302" w:lineRule="atLeast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</w:pPr>
      <w:r w:rsidRPr="008E19FB">
        <w:rPr>
          <w:rFonts w:ascii="Times New Roman" w:hAnsi="Times New Roman" w:cs="Times New Roman"/>
          <w:b/>
          <w:sz w:val="24"/>
          <w:szCs w:val="24"/>
        </w:rPr>
        <w:t>Цель</w:t>
      </w:r>
      <w:r w:rsidRPr="00690732">
        <w:rPr>
          <w:rFonts w:ascii="Times New Roman" w:hAnsi="Times New Roman" w:cs="Times New Roman"/>
          <w:b/>
          <w:sz w:val="24"/>
          <w:szCs w:val="24"/>
        </w:rPr>
        <w:t>:</w:t>
      </w:r>
      <w:r w:rsidR="006E30C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E30CD" w:rsidRPr="006E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1. </w:t>
      </w:r>
      <w:r w:rsidR="00690732" w:rsidRPr="006E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Изучать инновационные процессы в методике преподавания чувашского языка в русскоязычной школе.</w:t>
      </w:r>
    </w:p>
    <w:p w:rsidR="006E30CD" w:rsidRPr="006E30CD" w:rsidRDefault="006E30CD" w:rsidP="006E30CD">
      <w:pPr>
        <w:shd w:val="clear" w:color="auto" w:fill="FFFFFF"/>
        <w:spacing w:after="0" w:line="302" w:lineRule="atLeast"/>
        <w:ind w:left="-284" w:right="-143"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CD">
        <w:rPr>
          <w:rFonts w:ascii="Times New Roman" w:hAnsi="Times New Roman" w:cs="Times New Roman"/>
          <w:b/>
          <w:sz w:val="24"/>
          <w:szCs w:val="24"/>
        </w:rPr>
        <w:t>2</w:t>
      </w:r>
      <w:r w:rsidRPr="006E30C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6E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 xml:space="preserve"> Совершенствовать педагогическое мастерство учителей;</w:t>
      </w:r>
    </w:p>
    <w:p w:rsidR="006E30CD" w:rsidRPr="006E30CD" w:rsidRDefault="006E30CD" w:rsidP="006E30CD">
      <w:pPr>
        <w:shd w:val="clear" w:color="auto" w:fill="FFFFFF"/>
        <w:spacing w:after="0" w:line="302" w:lineRule="atLeast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E30CD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Овладевать интенсивными методами и технологиями преподавания;</w:t>
      </w:r>
    </w:p>
    <w:p w:rsidR="006E30CD" w:rsidRPr="006E30CD" w:rsidRDefault="006E30CD" w:rsidP="006E30CD">
      <w:pPr>
        <w:shd w:val="clear" w:color="auto" w:fill="FFFFFF"/>
        <w:spacing w:after="0" w:line="302" w:lineRule="atLeast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90732" w:rsidRPr="00690732" w:rsidRDefault="008E19FB" w:rsidP="00690732">
      <w:pPr>
        <w:shd w:val="clear" w:color="auto" w:fill="FFFFFF"/>
        <w:spacing w:after="0" w:line="302" w:lineRule="atLeast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E19FB">
        <w:rPr>
          <w:rFonts w:ascii="Times New Roman" w:hAnsi="Times New Roman" w:cs="Times New Roman"/>
          <w:b/>
          <w:sz w:val="24"/>
          <w:szCs w:val="24"/>
        </w:rPr>
        <w:t>Задачи</w:t>
      </w:r>
      <w:r w:rsidRPr="00690732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690732" w:rsidRPr="00690732">
        <w:rPr>
          <w:rFonts w:ascii="Times New Roman" w:hAnsi="Times New Roman" w:cs="Times New Roman"/>
          <w:b/>
          <w:sz w:val="24"/>
          <w:szCs w:val="24"/>
        </w:rPr>
        <w:t>1.</w:t>
      </w:r>
      <w:r w:rsidR="00690732" w:rsidRPr="006907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Развивать научно-исследовательскую и проектную деятельности по предмету;</w:t>
      </w:r>
    </w:p>
    <w:p w:rsidR="00690732" w:rsidRPr="00690732" w:rsidRDefault="00690732" w:rsidP="00690732">
      <w:pPr>
        <w:shd w:val="clear" w:color="auto" w:fill="FFFFFF"/>
        <w:spacing w:after="0" w:line="302" w:lineRule="atLeast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732">
        <w:rPr>
          <w:rFonts w:ascii="Times New Roman" w:hAnsi="Times New Roman" w:cs="Times New Roman"/>
          <w:b/>
          <w:sz w:val="24"/>
          <w:szCs w:val="24"/>
        </w:rPr>
        <w:t>2.</w:t>
      </w:r>
      <w:r w:rsidRPr="006907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  Воспитывать у учащихся чувство патриотизма;</w:t>
      </w:r>
    </w:p>
    <w:p w:rsidR="00690732" w:rsidRPr="00690732" w:rsidRDefault="00690732" w:rsidP="00690732">
      <w:pPr>
        <w:shd w:val="clear" w:color="auto" w:fill="FFFFFF"/>
        <w:spacing w:after="0" w:line="302" w:lineRule="atLeast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7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3. Привлекать учащихся во внеклассной работе по предмету.</w:t>
      </w:r>
    </w:p>
    <w:p w:rsidR="008E19FB" w:rsidRPr="00690732" w:rsidRDefault="00690732" w:rsidP="00690732">
      <w:pPr>
        <w:shd w:val="clear" w:color="auto" w:fill="FFFFFF"/>
        <w:spacing w:after="0" w:line="302" w:lineRule="atLeast"/>
        <w:ind w:left="-284" w:firstLine="42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90732">
        <w:rPr>
          <w:rFonts w:ascii="Times New Roman" w:eastAsia="Times New Roman" w:hAnsi="Times New Roman" w:cs="Times New Roman"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8E19FB" w:rsidRPr="008E19FB" w:rsidRDefault="008E19FB" w:rsidP="008E19FB">
      <w:pPr>
        <w:rPr>
          <w:rFonts w:ascii="Times New Roman" w:hAnsi="Times New Roman" w:cs="Times New Roman"/>
          <w:b/>
          <w:sz w:val="24"/>
          <w:szCs w:val="24"/>
        </w:rPr>
      </w:pPr>
      <w:r w:rsidRPr="008E19FB">
        <w:rPr>
          <w:rFonts w:ascii="Times New Roman" w:hAnsi="Times New Roman" w:cs="Times New Roman"/>
          <w:b/>
          <w:sz w:val="24"/>
          <w:szCs w:val="24"/>
        </w:rPr>
        <w:t xml:space="preserve">  1. Состав школьного методического объединения  учителей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2071"/>
        <w:gridCol w:w="2399"/>
        <w:gridCol w:w="2501"/>
        <w:gridCol w:w="2635"/>
      </w:tblGrid>
      <w:tr w:rsidR="00594CF0" w:rsidRPr="008E19FB" w:rsidTr="00594CF0">
        <w:trPr>
          <w:trHeight w:val="850"/>
        </w:trPr>
        <w:tc>
          <w:tcPr>
            <w:tcW w:w="2146" w:type="dxa"/>
          </w:tcPr>
          <w:p w:rsidR="00594CF0" w:rsidRPr="005C3BD5" w:rsidRDefault="00594CF0" w:rsidP="008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D5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2202" w:type="dxa"/>
          </w:tcPr>
          <w:p w:rsidR="00594CF0" w:rsidRPr="005C3BD5" w:rsidRDefault="00594CF0" w:rsidP="008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D5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Квалификационная категория</w:t>
            </w:r>
            <w:r w:rsidR="00DF7B72" w:rsidRPr="005C3BD5">
              <w:rPr>
                <w:rFonts w:ascii="Times New Roman" w:hAnsi="Times New Roman" w:cs="Times New Roman"/>
                <w:b/>
                <w:sz w:val="24"/>
                <w:szCs w:val="24"/>
              </w:rPr>
              <w:t>, дата последней аттестации</w:t>
            </w:r>
          </w:p>
        </w:tc>
        <w:tc>
          <w:tcPr>
            <w:tcW w:w="2564" w:type="dxa"/>
          </w:tcPr>
          <w:p w:rsidR="00594CF0" w:rsidRPr="005C3BD5" w:rsidRDefault="00594CF0" w:rsidP="008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Преподаваемый предмет</w:t>
            </w:r>
          </w:p>
        </w:tc>
        <w:tc>
          <w:tcPr>
            <w:tcW w:w="2694" w:type="dxa"/>
          </w:tcPr>
          <w:p w:rsidR="00594CF0" w:rsidRPr="005C3BD5" w:rsidRDefault="00DF7B72" w:rsidP="008E19F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3BD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Предварительная н</w:t>
            </w:r>
            <w:r w:rsidR="00594CF0" w:rsidRPr="005C3BD5">
              <w:rPr>
                <w:rFonts w:ascii="Times New Roman" w:hAnsi="Times New Roman" w:cs="Times New Roman"/>
                <w:b/>
                <w:sz w:val="24"/>
                <w:szCs w:val="24"/>
              </w:rPr>
              <w:t>агрузка, кол-во часов</w:t>
            </w:r>
          </w:p>
        </w:tc>
      </w:tr>
      <w:tr w:rsidR="0091073E" w:rsidRPr="008E19FB" w:rsidTr="00594CF0">
        <w:trPr>
          <w:trHeight w:val="850"/>
        </w:trPr>
        <w:tc>
          <w:tcPr>
            <w:tcW w:w="2146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Л.Ф.</w:t>
            </w:r>
          </w:p>
        </w:tc>
        <w:tc>
          <w:tcPr>
            <w:tcW w:w="2202" w:type="dxa"/>
          </w:tcPr>
          <w:p w:rsidR="0091073E" w:rsidRPr="005C3BD5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C3BD5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5C3BD5" w:rsidRPr="005C3BD5">
              <w:rPr>
                <w:rFonts w:ascii="Times New Roman" w:hAnsi="Times New Roman" w:cs="Times New Roman"/>
                <w:b/>
              </w:rPr>
              <w:t>03.12.2015г.</w:t>
            </w:r>
          </w:p>
          <w:p w:rsidR="005C3BD5" w:rsidRPr="005C3BD5" w:rsidRDefault="005C3BD5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2564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Чувашский язык </w:t>
            </w:r>
          </w:p>
        </w:tc>
        <w:tc>
          <w:tcPr>
            <w:tcW w:w="2694" w:type="dxa"/>
          </w:tcPr>
          <w:p w:rsidR="0091073E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91073E" w:rsidRPr="008E19FB" w:rsidTr="00594CF0">
        <w:trPr>
          <w:trHeight w:val="850"/>
        </w:trPr>
        <w:tc>
          <w:tcPr>
            <w:tcW w:w="2146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Э.А.</w:t>
            </w:r>
          </w:p>
        </w:tc>
        <w:tc>
          <w:tcPr>
            <w:tcW w:w="2202" w:type="dxa"/>
          </w:tcPr>
          <w:p w:rsidR="0091073E" w:rsidRPr="005C3BD5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5">
              <w:rPr>
                <w:rFonts w:ascii="Times New Roman" w:hAnsi="Times New Roman" w:cs="Times New Roman"/>
                <w:sz w:val="24"/>
                <w:szCs w:val="24"/>
              </w:rPr>
              <w:t xml:space="preserve">Высшая, </w:t>
            </w:r>
            <w:r w:rsidR="005C3BD5" w:rsidRPr="005C3BD5">
              <w:rPr>
                <w:rFonts w:ascii="Times New Roman" w:hAnsi="Times New Roman" w:cs="Times New Roman"/>
                <w:b/>
              </w:rPr>
              <w:t>27.05.2019г.</w:t>
            </w:r>
          </w:p>
        </w:tc>
        <w:tc>
          <w:tcPr>
            <w:tcW w:w="2564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694" w:type="dxa"/>
          </w:tcPr>
          <w:p w:rsidR="0091073E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1073E" w:rsidRPr="008E19FB" w:rsidTr="00594CF0">
        <w:trPr>
          <w:trHeight w:val="850"/>
        </w:trPr>
        <w:tc>
          <w:tcPr>
            <w:tcW w:w="2146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А.И.</w:t>
            </w:r>
          </w:p>
        </w:tc>
        <w:tc>
          <w:tcPr>
            <w:tcW w:w="2202" w:type="dxa"/>
          </w:tcPr>
          <w:p w:rsidR="0091073E" w:rsidRPr="005C3BD5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5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5C3BD5" w:rsidRPr="005C3BD5">
              <w:rPr>
                <w:rFonts w:ascii="Times New Roman" w:hAnsi="Times New Roman" w:cs="Times New Roman"/>
                <w:b/>
              </w:rPr>
              <w:t>03.12.2015г.</w:t>
            </w:r>
          </w:p>
        </w:tc>
        <w:tc>
          <w:tcPr>
            <w:tcW w:w="2564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694" w:type="dxa"/>
          </w:tcPr>
          <w:p w:rsidR="0091073E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1073E" w:rsidRPr="008E19FB" w:rsidTr="00594CF0">
        <w:trPr>
          <w:trHeight w:val="850"/>
        </w:trPr>
        <w:tc>
          <w:tcPr>
            <w:tcW w:w="2146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</w:tc>
        <w:tc>
          <w:tcPr>
            <w:tcW w:w="2202" w:type="dxa"/>
          </w:tcPr>
          <w:p w:rsidR="0091073E" w:rsidRPr="005C3BD5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C3BD5">
              <w:rPr>
                <w:rFonts w:ascii="Times New Roman" w:hAnsi="Times New Roman" w:cs="Times New Roman"/>
                <w:sz w:val="24"/>
                <w:szCs w:val="24"/>
              </w:rPr>
              <w:t xml:space="preserve">Первая, </w:t>
            </w:r>
            <w:r w:rsidR="005C3BD5" w:rsidRPr="005C3BD5">
              <w:rPr>
                <w:rFonts w:ascii="Times New Roman" w:hAnsi="Times New Roman" w:cs="Times New Roman"/>
                <w:b/>
              </w:rPr>
              <w:t>11.03.2019г.</w:t>
            </w:r>
          </w:p>
        </w:tc>
        <w:tc>
          <w:tcPr>
            <w:tcW w:w="2564" w:type="dxa"/>
          </w:tcPr>
          <w:p w:rsidR="0091073E" w:rsidRPr="008E19FB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Чувашский язык</w:t>
            </w:r>
          </w:p>
        </w:tc>
        <w:tc>
          <w:tcPr>
            <w:tcW w:w="2694" w:type="dxa"/>
          </w:tcPr>
          <w:p w:rsidR="0091073E" w:rsidRDefault="0091073E" w:rsidP="008E19F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</w:tbl>
    <w:p w:rsidR="005C3BD5" w:rsidRPr="005C3BD5" w:rsidRDefault="008E19FB" w:rsidP="008E19FB">
      <w:pPr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8E19FB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594CF0">
        <w:rPr>
          <w:rFonts w:ascii="Times New Roman" w:hAnsi="Times New Roman" w:cs="Times New Roman"/>
          <w:b/>
          <w:sz w:val="24"/>
          <w:szCs w:val="24"/>
        </w:rPr>
        <w:t xml:space="preserve"> План заседаний ШМО 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296"/>
        <w:gridCol w:w="4896"/>
        <w:gridCol w:w="3414"/>
      </w:tblGrid>
      <w:tr w:rsidR="00F623CB" w:rsidTr="00F623CB">
        <w:tc>
          <w:tcPr>
            <w:tcW w:w="1296" w:type="dxa"/>
          </w:tcPr>
          <w:p w:rsidR="00F623CB" w:rsidRDefault="00F623CB" w:rsidP="0059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4896" w:type="dxa"/>
          </w:tcPr>
          <w:p w:rsidR="00F623CB" w:rsidRDefault="00F623CB" w:rsidP="0059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3414" w:type="dxa"/>
          </w:tcPr>
          <w:p w:rsidR="00F623CB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Ответственные</w:t>
            </w:r>
          </w:p>
        </w:tc>
      </w:tr>
      <w:tr w:rsidR="00F623CB" w:rsidTr="00F623CB">
        <w:tc>
          <w:tcPr>
            <w:tcW w:w="1296" w:type="dxa"/>
          </w:tcPr>
          <w:p w:rsidR="00F623CB" w:rsidRDefault="00F623CB" w:rsidP="00F6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26.08.2020 </w:t>
            </w:r>
          </w:p>
        </w:tc>
        <w:tc>
          <w:tcPr>
            <w:tcW w:w="4896" w:type="dxa"/>
          </w:tcPr>
          <w:p w:rsidR="00F623CB" w:rsidRPr="00690732" w:rsidRDefault="00F623CB" w:rsidP="00C164B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>«Нормативно - правовое и учебно-методическое обеспечение преподавания</w:t>
            </w:r>
            <w:r w:rsidRPr="00690732">
              <w:rPr>
                <w:rStyle w:val="apple-converted-space"/>
                <w:rFonts w:ascii="Times New Roman" w:hAnsi="Times New Roman" w:cs="Times New Roman"/>
                <w:i/>
                <w:iCs/>
                <w:shd w:val="clear" w:color="auto" w:fill="FFFFFF"/>
              </w:rPr>
              <w:t> </w:t>
            </w:r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>чувашского языка и литературы».</w:t>
            </w:r>
          </w:p>
        </w:tc>
        <w:tc>
          <w:tcPr>
            <w:tcW w:w="3414" w:type="dxa"/>
          </w:tcPr>
          <w:p w:rsidR="00F623CB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623CB" w:rsidTr="00F623CB">
        <w:tc>
          <w:tcPr>
            <w:tcW w:w="1296" w:type="dxa"/>
          </w:tcPr>
          <w:p w:rsidR="00F623CB" w:rsidRDefault="00F623CB" w:rsidP="0059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27.10.2020</w:t>
            </w:r>
          </w:p>
        </w:tc>
        <w:tc>
          <w:tcPr>
            <w:tcW w:w="4896" w:type="dxa"/>
          </w:tcPr>
          <w:p w:rsidR="00F623CB" w:rsidRPr="00690732" w:rsidRDefault="00F623CB" w:rsidP="00C164BB">
            <w:pPr>
              <w:ind w:right="355"/>
              <w:jc w:val="both"/>
              <w:rPr>
                <w:rFonts w:ascii="Times New Roman" w:hAnsi="Times New Roman" w:cs="Times New Roman"/>
              </w:rPr>
            </w:pPr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 xml:space="preserve">«Особенности преподавания чувашского языка и литературы в условиях обновления </w:t>
            </w:r>
            <w:proofErr w:type="gramStart"/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>образования,</w:t>
            </w:r>
            <w:r w:rsidRPr="00690732">
              <w:rPr>
                <w:rFonts w:ascii="Times New Roman" w:hAnsi="Times New Roman" w:cs="Times New Roman"/>
              </w:rPr>
              <w:t xml:space="preserve">  в</w:t>
            </w:r>
            <w:proofErr w:type="gramEnd"/>
            <w:r w:rsidRPr="00690732">
              <w:rPr>
                <w:rFonts w:ascii="Times New Roman" w:hAnsi="Times New Roman" w:cs="Times New Roman"/>
              </w:rPr>
              <w:t xml:space="preserve"> свете  требований новых федеральных государственных образовательных стандартов</w:t>
            </w:r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 xml:space="preserve"> ».</w:t>
            </w:r>
          </w:p>
          <w:p w:rsidR="00F623CB" w:rsidRPr="00690732" w:rsidRDefault="00F623CB" w:rsidP="00C164B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4" w:type="dxa"/>
          </w:tcPr>
          <w:p w:rsidR="00F623CB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623CB" w:rsidTr="00F623CB">
        <w:tc>
          <w:tcPr>
            <w:tcW w:w="1296" w:type="dxa"/>
          </w:tcPr>
          <w:p w:rsidR="00F623CB" w:rsidRDefault="00F623CB" w:rsidP="0059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22.12.2020</w:t>
            </w:r>
          </w:p>
        </w:tc>
        <w:tc>
          <w:tcPr>
            <w:tcW w:w="4896" w:type="dxa"/>
          </w:tcPr>
          <w:p w:rsidR="00F623CB" w:rsidRPr="00690732" w:rsidRDefault="00F623CB" w:rsidP="00C164BB">
            <w:pPr>
              <w:jc w:val="both"/>
              <w:rPr>
                <w:rFonts w:ascii="Times New Roman" w:hAnsi="Times New Roman" w:cs="Times New Roman"/>
              </w:rPr>
            </w:pPr>
            <w:r w:rsidRPr="00690732">
              <w:rPr>
                <w:rStyle w:val="a6"/>
                <w:rFonts w:ascii="Times New Roman" w:hAnsi="Times New Roman" w:cs="Times New Roman"/>
                <w:bCs/>
                <w:color w:val="333333"/>
                <w:shd w:val="clear" w:color="auto" w:fill="FFFFFF"/>
              </w:rPr>
              <w:t>«Специфика изучения чувашской литературы в старших классах»</w:t>
            </w:r>
          </w:p>
          <w:p w:rsidR="00F623CB" w:rsidRPr="00690732" w:rsidRDefault="00F623CB" w:rsidP="00C164BB">
            <w:pPr>
              <w:ind w:right="355"/>
              <w:jc w:val="both"/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</w:pPr>
          </w:p>
        </w:tc>
        <w:tc>
          <w:tcPr>
            <w:tcW w:w="3414" w:type="dxa"/>
          </w:tcPr>
          <w:p w:rsidR="00F623CB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623CB" w:rsidTr="00F623CB">
        <w:tc>
          <w:tcPr>
            <w:tcW w:w="1296" w:type="dxa"/>
          </w:tcPr>
          <w:p w:rsidR="00F623CB" w:rsidRDefault="00F623CB" w:rsidP="00F623C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23.03.2021</w:t>
            </w:r>
          </w:p>
        </w:tc>
        <w:tc>
          <w:tcPr>
            <w:tcW w:w="4896" w:type="dxa"/>
          </w:tcPr>
          <w:p w:rsidR="00F623CB" w:rsidRPr="00690732" w:rsidRDefault="00F623CB" w:rsidP="00C164BB">
            <w:pPr>
              <w:ind w:right="355"/>
              <w:jc w:val="both"/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</w:pPr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>«Использование элементов национальной культуры на уроках и во внеурочное время».</w:t>
            </w:r>
          </w:p>
        </w:tc>
        <w:tc>
          <w:tcPr>
            <w:tcW w:w="3414" w:type="dxa"/>
          </w:tcPr>
          <w:p w:rsidR="00F623CB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</w:tc>
      </w:tr>
      <w:tr w:rsidR="00F623CB" w:rsidTr="009016C8">
        <w:trPr>
          <w:trHeight w:val="562"/>
        </w:trPr>
        <w:tc>
          <w:tcPr>
            <w:tcW w:w="1296" w:type="dxa"/>
          </w:tcPr>
          <w:p w:rsidR="00F623CB" w:rsidRDefault="00F623CB" w:rsidP="00594C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26.05.2021</w:t>
            </w:r>
          </w:p>
        </w:tc>
        <w:tc>
          <w:tcPr>
            <w:tcW w:w="4896" w:type="dxa"/>
          </w:tcPr>
          <w:p w:rsidR="00F623CB" w:rsidRPr="00690732" w:rsidRDefault="00F623CB" w:rsidP="00C164BB">
            <w:pPr>
              <w:ind w:right="355"/>
              <w:jc w:val="both"/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</w:pPr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>Критерии успешности учителя».</w:t>
            </w:r>
          </w:p>
          <w:p w:rsidR="00F623CB" w:rsidRPr="00690732" w:rsidRDefault="00F623CB" w:rsidP="00C164BB">
            <w:pPr>
              <w:ind w:right="355"/>
              <w:jc w:val="both"/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</w:pPr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 xml:space="preserve">Итоги 2019-2020 </w:t>
            </w:r>
            <w:proofErr w:type="spellStart"/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>уч.года</w:t>
            </w:r>
            <w:proofErr w:type="spellEnd"/>
            <w:r w:rsidRPr="00690732">
              <w:rPr>
                <w:rStyle w:val="a6"/>
                <w:rFonts w:ascii="Times New Roman" w:hAnsi="Times New Roman" w:cs="Times New Roman"/>
                <w:bCs/>
                <w:shd w:val="clear" w:color="auto" w:fill="FFFFFF"/>
              </w:rPr>
              <w:t xml:space="preserve"> </w:t>
            </w:r>
          </w:p>
        </w:tc>
        <w:tc>
          <w:tcPr>
            <w:tcW w:w="3414" w:type="dxa"/>
          </w:tcPr>
          <w:p w:rsidR="00F623CB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ШМО</w:t>
            </w:r>
          </w:p>
          <w:p w:rsidR="00F623CB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E19FB" w:rsidRDefault="008E19FB" w:rsidP="008E19FB">
      <w:pPr>
        <w:rPr>
          <w:rFonts w:ascii="Times New Roman" w:hAnsi="Times New Roman" w:cs="Times New Roman"/>
          <w:b/>
          <w:sz w:val="24"/>
          <w:szCs w:val="24"/>
        </w:rPr>
      </w:pPr>
      <w:r w:rsidRPr="008E19FB">
        <w:rPr>
          <w:rFonts w:ascii="Times New Roman" w:hAnsi="Times New Roman" w:cs="Times New Roman"/>
          <w:b/>
          <w:sz w:val="24"/>
          <w:szCs w:val="24"/>
        </w:rPr>
        <w:t xml:space="preserve"> 3. </w:t>
      </w:r>
      <w:r w:rsidR="00594C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94CF0" w:rsidRPr="00594CF0">
        <w:rPr>
          <w:rFonts w:ascii="Times New Roman" w:hAnsi="Times New Roman" w:cs="Times New Roman"/>
          <w:b/>
          <w:sz w:val="24"/>
          <w:szCs w:val="24"/>
        </w:rPr>
        <w:t xml:space="preserve">Совершенствование педагогического мастерства </w:t>
      </w:r>
    </w:p>
    <w:p w:rsidR="00B13771" w:rsidRDefault="00B13771" w:rsidP="008E1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3.1. Самообразование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7565"/>
      </w:tblGrid>
      <w:tr w:rsidR="00F623CB" w:rsidTr="00F623CB">
        <w:tc>
          <w:tcPr>
            <w:tcW w:w="1899" w:type="dxa"/>
          </w:tcPr>
          <w:p w:rsidR="00F623CB" w:rsidRPr="00594CF0" w:rsidRDefault="00F623CB" w:rsidP="008E19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CF0">
              <w:rPr>
                <w:rFonts w:ascii="Times New Roman" w:hAnsi="Times New Roman" w:cs="Times New Roman"/>
                <w:sz w:val="24"/>
                <w:szCs w:val="24"/>
              </w:rPr>
              <w:t>Ф.И.О педагога</w:t>
            </w:r>
          </w:p>
        </w:tc>
        <w:tc>
          <w:tcPr>
            <w:tcW w:w="7565" w:type="dxa"/>
          </w:tcPr>
          <w:p w:rsidR="00F623CB" w:rsidRPr="00594CF0" w:rsidRDefault="00F623CB" w:rsidP="0060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94CF0">
              <w:rPr>
                <w:rFonts w:ascii="Times New Roman" w:hAnsi="Times New Roman" w:cs="Times New Roman"/>
                <w:sz w:val="24"/>
                <w:szCs w:val="24"/>
              </w:rPr>
              <w:t>Методическая тема самообразования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F623CB" w:rsidTr="00F623CB">
        <w:tc>
          <w:tcPr>
            <w:tcW w:w="1899" w:type="dxa"/>
          </w:tcPr>
          <w:p w:rsidR="00F623CB" w:rsidRPr="008E19FB" w:rsidRDefault="00F623CB" w:rsidP="00C1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Федотова Л.Ф.</w:t>
            </w:r>
          </w:p>
        </w:tc>
        <w:tc>
          <w:tcPr>
            <w:tcW w:w="7565" w:type="dxa"/>
          </w:tcPr>
          <w:p w:rsidR="00F623CB" w:rsidRPr="00690732" w:rsidRDefault="00F623CB" w:rsidP="0060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32">
              <w:rPr>
                <w:rFonts w:ascii="Times New Roman" w:hAnsi="Times New Roman" w:cs="Times New Roman"/>
              </w:rPr>
              <w:t>Системно-</w:t>
            </w:r>
            <w:proofErr w:type="spellStart"/>
            <w:r w:rsidRPr="00690732">
              <w:rPr>
                <w:rFonts w:ascii="Times New Roman" w:hAnsi="Times New Roman" w:cs="Times New Roman"/>
              </w:rPr>
              <w:t>деятельностный</w:t>
            </w:r>
            <w:proofErr w:type="spellEnd"/>
            <w:r w:rsidRPr="00690732">
              <w:rPr>
                <w:rFonts w:ascii="Times New Roman" w:hAnsi="Times New Roman" w:cs="Times New Roman"/>
              </w:rPr>
              <w:t xml:space="preserve"> подход в обучении чувашскому языку и литературе</w:t>
            </w:r>
          </w:p>
        </w:tc>
      </w:tr>
      <w:tr w:rsidR="00F623CB" w:rsidTr="00F623CB">
        <w:tc>
          <w:tcPr>
            <w:tcW w:w="1899" w:type="dxa"/>
          </w:tcPr>
          <w:p w:rsidR="00F623CB" w:rsidRPr="008E19FB" w:rsidRDefault="00F623CB" w:rsidP="00C1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Э.А.</w:t>
            </w:r>
          </w:p>
        </w:tc>
        <w:tc>
          <w:tcPr>
            <w:tcW w:w="7565" w:type="dxa"/>
          </w:tcPr>
          <w:p w:rsidR="00F623CB" w:rsidRPr="00690732" w:rsidRDefault="00F623CB" w:rsidP="0060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32">
              <w:rPr>
                <w:rFonts w:ascii="Times New Roman" w:hAnsi="Times New Roman" w:cs="Times New Roman"/>
              </w:rPr>
              <w:t>Развитие творческих способностей учащихся в начальных классах</w:t>
            </w:r>
          </w:p>
          <w:p w:rsidR="00F623CB" w:rsidRPr="00690732" w:rsidRDefault="00F623CB" w:rsidP="0060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623CB" w:rsidTr="00F623CB">
        <w:tc>
          <w:tcPr>
            <w:tcW w:w="1899" w:type="dxa"/>
          </w:tcPr>
          <w:p w:rsidR="00F623CB" w:rsidRPr="008E19FB" w:rsidRDefault="00F623CB" w:rsidP="00C1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А.И.</w:t>
            </w:r>
          </w:p>
        </w:tc>
        <w:tc>
          <w:tcPr>
            <w:tcW w:w="7565" w:type="dxa"/>
          </w:tcPr>
          <w:p w:rsidR="00F623CB" w:rsidRPr="00690732" w:rsidRDefault="00F623CB" w:rsidP="0060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32">
              <w:rPr>
                <w:rFonts w:ascii="Times New Roman" w:hAnsi="Times New Roman" w:cs="Times New Roman"/>
              </w:rPr>
              <w:t xml:space="preserve">Развитие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690732">
              <w:rPr>
                <w:rFonts w:ascii="Times New Roman" w:hAnsi="Times New Roman" w:cs="Times New Roman"/>
              </w:rPr>
              <w:t>речевой культуры обучающихся на уроках чувашского языка и литературы</w:t>
            </w:r>
          </w:p>
        </w:tc>
      </w:tr>
      <w:tr w:rsidR="00F623CB" w:rsidTr="00F623CB">
        <w:tc>
          <w:tcPr>
            <w:tcW w:w="1899" w:type="dxa"/>
          </w:tcPr>
          <w:p w:rsidR="00F623CB" w:rsidRPr="008E19FB" w:rsidRDefault="00F623CB" w:rsidP="00C164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</w:tc>
        <w:tc>
          <w:tcPr>
            <w:tcW w:w="7565" w:type="dxa"/>
          </w:tcPr>
          <w:p w:rsidR="00F623CB" w:rsidRPr="00690732" w:rsidRDefault="00F623CB" w:rsidP="00600A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0732">
              <w:rPr>
                <w:rFonts w:ascii="Times New Roman" w:hAnsi="Times New Roman" w:cs="Times New Roman"/>
              </w:rPr>
              <w:t>Проблемный подход в обучении как средство формирования ключевых компетенций на уроках чувашского языка</w:t>
            </w:r>
          </w:p>
          <w:p w:rsidR="00F623CB" w:rsidRPr="00690732" w:rsidRDefault="00F623CB" w:rsidP="00600A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771" w:rsidRDefault="00B13771" w:rsidP="008E1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3.2. Проектная деятельность</w:t>
      </w:r>
      <w:r w:rsidR="00DB09E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99"/>
        <w:gridCol w:w="2462"/>
        <w:gridCol w:w="2551"/>
        <w:gridCol w:w="2552"/>
      </w:tblGrid>
      <w:tr w:rsidR="00B13771" w:rsidRPr="00594CF0" w:rsidTr="00065F23">
        <w:tc>
          <w:tcPr>
            <w:tcW w:w="1899" w:type="dxa"/>
          </w:tcPr>
          <w:p w:rsidR="00B13771" w:rsidRPr="009F7A5E" w:rsidRDefault="00B13771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Ф.И.О педагога</w:t>
            </w:r>
          </w:p>
        </w:tc>
        <w:tc>
          <w:tcPr>
            <w:tcW w:w="2462" w:type="dxa"/>
          </w:tcPr>
          <w:p w:rsidR="00B13771" w:rsidRPr="009F7A5E" w:rsidRDefault="00B13771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Тема проекта</w:t>
            </w:r>
          </w:p>
        </w:tc>
        <w:tc>
          <w:tcPr>
            <w:tcW w:w="2551" w:type="dxa"/>
          </w:tcPr>
          <w:p w:rsidR="00B13771" w:rsidRPr="009F7A5E" w:rsidRDefault="00B13771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Практический выход </w:t>
            </w:r>
          </w:p>
          <w:p w:rsidR="00B13771" w:rsidRPr="009F7A5E" w:rsidRDefault="00B13771" w:rsidP="00B1377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( где, когда будет реализован)</w:t>
            </w:r>
          </w:p>
        </w:tc>
        <w:tc>
          <w:tcPr>
            <w:tcW w:w="2552" w:type="dxa"/>
          </w:tcPr>
          <w:p w:rsidR="00B13771" w:rsidRPr="009F7A5E" w:rsidRDefault="00B13771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Уровень (город, республика,</w:t>
            </w:r>
          </w:p>
          <w:p w:rsidR="00B13771" w:rsidRPr="009F7A5E" w:rsidRDefault="00B13771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Россия)</w:t>
            </w:r>
          </w:p>
        </w:tc>
      </w:tr>
      <w:tr w:rsidR="00776467" w:rsidRPr="00594CF0" w:rsidTr="00065F23">
        <w:tc>
          <w:tcPr>
            <w:tcW w:w="1899" w:type="dxa"/>
          </w:tcPr>
          <w:p w:rsidR="00776467" w:rsidRPr="00594CF0" w:rsidRDefault="00776467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 и литературы</w:t>
            </w:r>
          </w:p>
        </w:tc>
        <w:tc>
          <w:tcPr>
            <w:tcW w:w="2462" w:type="dxa"/>
          </w:tcPr>
          <w:p w:rsidR="00776467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30CD">
              <w:rPr>
                <w:rFonts w:ascii="Times New Roman" w:hAnsi="Times New Roman" w:cs="Times New Roman"/>
                <w:sz w:val="24"/>
                <w:szCs w:val="24"/>
              </w:rPr>
              <w:t xml:space="preserve">«Юмах </w:t>
            </w:r>
            <w:proofErr w:type="spellStart"/>
            <w:r w:rsidRPr="006E30CD">
              <w:rPr>
                <w:rFonts w:ascii="Times New Roman" w:hAnsi="Times New Roman" w:cs="Times New Roman"/>
                <w:sz w:val="24"/>
                <w:szCs w:val="24"/>
              </w:rPr>
              <w:t>тĕнчи</w:t>
            </w:r>
            <w:proofErr w:type="spellEnd"/>
            <w:r w:rsidRPr="006E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551" w:type="dxa"/>
          </w:tcPr>
          <w:p w:rsidR="00776467" w:rsidRDefault="009F7A5E" w:rsidP="00F623CB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Постановка чувашской сказки «</w:t>
            </w:r>
            <w:proofErr w:type="spellStart"/>
            <w:r w:rsidR="006E30CD" w:rsidRPr="006E30CD">
              <w:rPr>
                <w:rFonts w:ascii="Times New Roman" w:hAnsi="Times New Roman" w:cs="Times New Roman"/>
                <w:sz w:val="24"/>
                <w:szCs w:val="24"/>
              </w:rPr>
              <w:t>Юман-паттăр</w:t>
            </w:r>
            <w:proofErr w:type="spellEnd"/>
            <w:r w:rsidR="006E30CD" w:rsidRPr="006E30C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6E30CD" w:rsidRPr="00F623CB" w:rsidRDefault="00F623CB" w:rsidP="00F623CB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30CD" w:rsidRPr="00F623CB">
              <w:rPr>
                <w:rFonts w:ascii="Times New Roman" w:hAnsi="Times New Roman" w:cs="Times New Roman"/>
                <w:sz w:val="24"/>
                <w:szCs w:val="24"/>
              </w:rPr>
              <w:t xml:space="preserve">Постановка экскурсии-спектакля для воспитанников детских садов </w:t>
            </w:r>
          </w:p>
          <w:p w:rsidR="006E30CD" w:rsidRPr="00F623CB" w:rsidRDefault="00F623CB" w:rsidP="00F623CB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6E30CD" w:rsidRPr="00F623CB">
              <w:rPr>
                <w:rFonts w:ascii="Times New Roman" w:hAnsi="Times New Roman" w:cs="Times New Roman"/>
                <w:sz w:val="24"/>
                <w:szCs w:val="24"/>
              </w:rPr>
              <w:t>Постановка экскурсии-спектакля для родителей обучающихся</w:t>
            </w:r>
          </w:p>
          <w:p w:rsidR="006E30CD" w:rsidRPr="00F623CB" w:rsidRDefault="00F623CB" w:rsidP="00F623CB">
            <w:pPr>
              <w:ind w:right="-10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="006E30CD" w:rsidRPr="00F623CB">
              <w:rPr>
                <w:rFonts w:ascii="Times New Roman" w:hAnsi="Times New Roman" w:cs="Times New Roman"/>
                <w:sz w:val="24"/>
                <w:szCs w:val="24"/>
              </w:rPr>
              <w:t>Постановка экскурсии-спектакля для жителей микрорайона обучающихся</w:t>
            </w: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776467" w:rsidRDefault="009F7A5E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Школьный уровень </w:t>
            </w:r>
          </w:p>
          <w:p w:rsidR="006D05C9" w:rsidRDefault="006D05C9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Город </w:t>
            </w:r>
          </w:p>
        </w:tc>
      </w:tr>
    </w:tbl>
    <w:p w:rsidR="00142EBF" w:rsidRDefault="00142EBF" w:rsidP="008E1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7467">
        <w:rPr>
          <w:rFonts w:ascii="Times New Roman" w:hAnsi="Times New Roman" w:cs="Times New Roman"/>
          <w:b/>
          <w:sz w:val="24"/>
          <w:szCs w:val="24"/>
        </w:rPr>
        <w:t xml:space="preserve">3.4. Инновационная деятельность </w:t>
      </w:r>
    </w:p>
    <w:p w:rsidR="00B13771" w:rsidRDefault="00142EBF" w:rsidP="008E1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3.4.</w:t>
      </w:r>
      <w:r w:rsidR="00DF7B72">
        <w:rPr>
          <w:rFonts w:ascii="Times New Roman" w:hAnsi="Times New Roman" w:cs="Times New Roman"/>
          <w:b/>
          <w:sz w:val="24"/>
          <w:szCs w:val="24"/>
        </w:rPr>
        <w:t>1.</w:t>
      </w:r>
      <w:r>
        <w:rPr>
          <w:rFonts w:ascii="Times New Roman" w:hAnsi="Times New Roman" w:cs="Times New Roman"/>
          <w:b/>
          <w:sz w:val="24"/>
          <w:szCs w:val="24"/>
        </w:rPr>
        <w:t xml:space="preserve">  План проведения предметной декады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30"/>
        <w:gridCol w:w="1913"/>
        <w:gridCol w:w="4536"/>
        <w:gridCol w:w="2092"/>
      </w:tblGrid>
      <w:tr w:rsidR="00142EBF" w:rsidRPr="00594CF0" w:rsidTr="00DA52C7">
        <w:tc>
          <w:tcPr>
            <w:tcW w:w="1030" w:type="dxa"/>
          </w:tcPr>
          <w:p w:rsidR="00142EBF" w:rsidRPr="003B6256" w:rsidRDefault="00DF7B72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1913" w:type="dxa"/>
          </w:tcPr>
          <w:p w:rsidR="00142EBF" w:rsidRPr="003B6256" w:rsidRDefault="00142EBF" w:rsidP="00DF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r w:rsidR="00DF7B72"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предметной декады </w:t>
            </w:r>
          </w:p>
        </w:tc>
        <w:tc>
          <w:tcPr>
            <w:tcW w:w="4536" w:type="dxa"/>
          </w:tcPr>
          <w:p w:rsidR="00142EBF" w:rsidRPr="003B6256" w:rsidRDefault="00DF7B72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2092" w:type="dxa"/>
          </w:tcPr>
          <w:p w:rsidR="00142EBF" w:rsidRPr="003B6256" w:rsidRDefault="00DF7B72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142EBF" w:rsidTr="00DA52C7">
        <w:tc>
          <w:tcPr>
            <w:tcW w:w="1030" w:type="dxa"/>
          </w:tcPr>
          <w:p w:rsidR="00142EBF" w:rsidRDefault="00776467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Апрель 2021г. </w:t>
            </w:r>
          </w:p>
        </w:tc>
        <w:tc>
          <w:tcPr>
            <w:tcW w:w="1913" w:type="dxa"/>
          </w:tcPr>
          <w:p w:rsidR="00142EBF" w:rsidRPr="00776467" w:rsidRDefault="00776467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6467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 w:rsidRPr="00776467">
              <w:rPr>
                <w:rFonts w:ascii="Times New Roman" w:hAnsi="Times New Roman" w:cs="Times New Roman"/>
                <w:sz w:val="24"/>
                <w:szCs w:val="24"/>
              </w:rPr>
              <w:t>Илемлен</w:t>
            </w:r>
            <w:proofErr w:type="spellEnd"/>
            <w:r w:rsidRPr="0077646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776467"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 w:rsidRPr="0077646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76467">
              <w:rPr>
                <w:rFonts w:ascii="TimesET Chuvash" w:hAnsi="TimesET Chuvash" w:cs="Times New Roman"/>
                <w:sz w:val="24"/>
                <w:szCs w:val="24"/>
              </w:rPr>
              <w:t>¨</w:t>
            </w:r>
            <w:proofErr w:type="spellStart"/>
            <w:r w:rsidRPr="00776467">
              <w:rPr>
                <w:rFonts w:ascii="Times New Roman" w:hAnsi="Times New Roman" w:cs="Times New Roman"/>
                <w:sz w:val="24"/>
                <w:szCs w:val="24"/>
              </w:rPr>
              <w:t>ĕршывĕ</w:t>
            </w:r>
            <w:proofErr w:type="spellEnd"/>
            <w:r w:rsidRPr="00776467">
              <w:rPr>
                <w:rFonts w:ascii="Times New Roman" w:hAnsi="Times New Roman" w:cs="Times New Roman"/>
                <w:sz w:val="24"/>
                <w:szCs w:val="24"/>
              </w:rPr>
              <w:t>!»</w:t>
            </w:r>
          </w:p>
        </w:tc>
        <w:tc>
          <w:tcPr>
            <w:tcW w:w="4536" w:type="dxa"/>
          </w:tcPr>
          <w:p w:rsidR="00142EBF" w:rsidRDefault="001F06CA" w:rsidP="001F06CA">
            <w:pPr>
              <w:pStyle w:val="a7"/>
              <w:numPr>
                <w:ilvl w:val="0"/>
                <w:numId w:val="1"/>
              </w:numPr>
              <w:ind w:left="318" w:hanging="397"/>
              <w:rPr>
                <w:rFonts w:ascii="Times New Roman" w:hAnsi="Times New Roman" w:cs="Times New Roman"/>
                <w:sz w:val="24"/>
                <w:szCs w:val="24"/>
              </w:rPr>
            </w:pPr>
            <w:r w:rsidRPr="001F06CA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1F06CA">
              <w:rPr>
                <w:rFonts w:ascii="TimesET Chuvash" w:hAnsi="TimesET Chuvash" w:cs="Times New Roman"/>
                <w:sz w:val="24"/>
                <w:szCs w:val="24"/>
              </w:rPr>
              <w:t>¨</w:t>
            </w:r>
            <w:proofErr w:type="spellStart"/>
            <w:r w:rsidRPr="001F06CA">
              <w:rPr>
                <w:rFonts w:ascii="Times New Roman" w:hAnsi="Times New Roman" w:cs="Times New Roman"/>
                <w:sz w:val="24"/>
                <w:szCs w:val="24"/>
              </w:rPr>
              <w:t>ăлтăрчăк</w:t>
            </w:r>
            <w:proofErr w:type="spellEnd"/>
            <w:r w:rsidRPr="001F06CA">
              <w:rPr>
                <w:rFonts w:ascii="Times New Roman" w:hAnsi="Times New Roman" w:cs="Times New Roman"/>
                <w:sz w:val="24"/>
                <w:szCs w:val="24"/>
              </w:rPr>
              <w:t xml:space="preserve">» игра по </w:t>
            </w:r>
            <w:proofErr w:type="spellStart"/>
            <w:r w:rsidRPr="001F06CA">
              <w:rPr>
                <w:rFonts w:ascii="Times New Roman" w:hAnsi="Times New Roman" w:cs="Times New Roman"/>
                <w:sz w:val="24"/>
                <w:szCs w:val="24"/>
              </w:rPr>
              <w:t>станцуиям</w:t>
            </w:r>
            <w:proofErr w:type="spellEnd"/>
            <w:r w:rsidRPr="001F06CA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1F06CA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  <w:r w:rsidRPr="001F06C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1F06CA" w:rsidRDefault="001F06CA" w:rsidP="001F06CA">
            <w:pPr>
              <w:pStyle w:val="a7"/>
              <w:numPr>
                <w:ilvl w:val="0"/>
                <w:numId w:val="1"/>
              </w:numPr>
              <w:ind w:left="318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«Дружба и братство – наше богатство»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этнофестиваль</w:t>
            </w:r>
            <w:proofErr w:type="spellEnd"/>
            <w:r w:rsidR="00821AE3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="00821AE3"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  <w:r w:rsidR="00821AE3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06CA" w:rsidRDefault="001F06CA" w:rsidP="001F06CA">
            <w:pPr>
              <w:pStyle w:val="a7"/>
              <w:numPr>
                <w:ilvl w:val="0"/>
                <w:numId w:val="1"/>
              </w:numPr>
              <w:ind w:left="318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кукол» творческий конкурс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1F06CA" w:rsidRDefault="001F06CA" w:rsidP="001F06CA">
            <w:pPr>
              <w:pStyle w:val="a7"/>
              <w:numPr>
                <w:ilvl w:val="0"/>
                <w:numId w:val="1"/>
              </w:numPr>
              <w:ind w:left="318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«Живое слово» конкурс чтецов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Эткер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06CA" w:rsidRDefault="001F06CA" w:rsidP="001F06CA">
            <w:pPr>
              <w:pStyle w:val="a7"/>
              <w:numPr>
                <w:ilvl w:val="0"/>
                <w:numId w:val="1"/>
              </w:numPr>
              <w:ind w:left="318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Эпе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пĕчĕкçĕ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чăваш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-2021»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видеоконкурс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для уч-ся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1F06CA" w:rsidRDefault="001F06CA" w:rsidP="001F06CA">
            <w:pPr>
              <w:pStyle w:val="a7"/>
              <w:numPr>
                <w:ilvl w:val="0"/>
                <w:numId w:val="1"/>
              </w:numPr>
              <w:ind w:left="318" w:hanging="397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Межпредметная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олимпиада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обуч-ся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чув.языку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лит-ре,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посвящ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международному Дню родных языков (ЧГПУ имени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И.Я.Яколвева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1F06CA" w:rsidRDefault="00821AE3" w:rsidP="001F06CA">
            <w:pPr>
              <w:pStyle w:val="a7"/>
              <w:numPr>
                <w:ilvl w:val="0"/>
                <w:numId w:val="1"/>
              </w:numPr>
              <w:ind w:left="318" w:hanging="39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Республиканский фестиваль «Искорка дружбы» 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ЦМиРО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B7BE3" w:rsidRPr="003B7BE3" w:rsidRDefault="003B7BE3" w:rsidP="003B7BE3">
            <w:pPr>
              <w:pStyle w:val="a7"/>
              <w:ind w:left="318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3B7BE3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lastRenderedPageBreak/>
              <w:t xml:space="preserve">Школьные мероприятия </w:t>
            </w:r>
          </w:p>
          <w:p w:rsidR="001F06CA" w:rsidRDefault="003B7BE3" w:rsidP="003B7BE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Конкурс «Знатоки чувашского языка» среди 5-х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BE3" w:rsidRDefault="003B7BE3" w:rsidP="003B7BE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Арт-час «Звучи, чувашское слово!» конкурс чтецов 5-7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BE3" w:rsidRDefault="003B7BE3" w:rsidP="003B7BE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«Наш Иван Яковлев» показ презентаций среди 1-4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BE3" w:rsidRDefault="003B7BE3" w:rsidP="003B7BE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Проектная работа «Земля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Улыпа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9-11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B7BE3" w:rsidRDefault="00DF6EDC" w:rsidP="003B7BE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«Звучи, чувашская песня» разучивание песен на уроках</w:t>
            </w:r>
          </w:p>
          <w:p w:rsidR="00DF6EDC" w:rsidRDefault="00DF6EDC" w:rsidP="00DF6EDC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F6EDC" w:rsidRDefault="00DF6EDC" w:rsidP="003B7BE3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Экскурсия в школьный музей</w:t>
            </w:r>
          </w:p>
          <w:p w:rsidR="00DF6EDC" w:rsidRDefault="00DA52C7" w:rsidP="00DA52C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DA52C7">
              <w:rPr>
                <w:rFonts w:ascii="Times New Roman" w:hAnsi="Times New Roman" w:cs="Times New Roman"/>
                <w:sz w:val="24"/>
                <w:szCs w:val="24"/>
              </w:rPr>
              <w:t>Постановка чувашской сказки «</w:t>
            </w:r>
            <w:proofErr w:type="spellStart"/>
            <w:r w:rsidRPr="00DA52C7">
              <w:rPr>
                <w:rFonts w:ascii="Times New Roman" w:hAnsi="Times New Roman" w:cs="Times New Roman"/>
                <w:sz w:val="24"/>
                <w:szCs w:val="24"/>
              </w:rPr>
              <w:t>Юман-паттăр</w:t>
            </w:r>
            <w:proofErr w:type="spellEnd"/>
            <w:r w:rsidRPr="00DA52C7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DA52C7" w:rsidRDefault="00DA52C7" w:rsidP="00DA52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Default="00DA52C7" w:rsidP="00DA52C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Просмотр фильмов о Чувашии  (8-9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.)</w:t>
            </w:r>
          </w:p>
          <w:p w:rsidR="00DA52C7" w:rsidRPr="00DA52C7" w:rsidRDefault="00DA52C7" w:rsidP="00DA52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Default="00DA52C7" w:rsidP="00DA52C7">
            <w:pPr>
              <w:pStyle w:val="a7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 государственности. Символы ЧР. Урок литературы. </w:t>
            </w:r>
          </w:p>
          <w:p w:rsidR="00DA52C7" w:rsidRPr="00DA52C7" w:rsidRDefault="00DA52C7" w:rsidP="00DA52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Pr="003B7BE3" w:rsidRDefault="00DA52C7" w:rsidP="00DA52C7">
            <w:pPr>
              <w:pStyle w:val="a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2" w:type="dxa"/>
          </w:tcPr>
          <w:p w:rsidR="00142EBF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Чугунова Э.А.</w:t>
            </w: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А.И.</w:t>
            </w: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Л.Ф.</w:t>
            </w: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Чугунова Э.А.</w:t>
            </w: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Федотова Л.Ф.</w:t>
            </w: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B7BE3" w:rsidRDefault="003B7B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А.И.</w:t>
            </w:r>
          </w:p>
          <w:p w:rsidR="00DF6EDC" w:rsidRDefault="00DF6EDC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</w:t>
            </w:r>
          </w:p>
          <w:p w:rsidR="00DF6EDC" w:rsidRDefault="00DF6EDC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Э.А.</w:t>
            </w:r>
          </w:p>
          <w:p w:rsidR="00DA52C7" w:rsidRDefault="00DA52C7" w:rsidP="00DA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Default="00DA52C7" w:rsidP="00DA52C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Default="00DA52C7" w:rsidP="00DA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</w:t>
            </w:r>
          </w:p>
          <w:p w:rsidR="00DA52C7" w:rsidRDefault="00DA52C7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Default="00DA52C7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Default="00DA52C7" w:rsidP="00DA52C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 чувашского языка</w:t>
            </w:r>
          </w:p>
          <w:p w:rsidR="00DA52C7" w:rsidRDefault="00DA52C7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A52C7" w:rsidRDefault="00DA52C7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А.И.</w:t>
            </w:r>
          </w:p>
          <w:p w:rsidR="00DA52C7" w:rsidRPr="00776467" w:rsidRDefault="00DA52C7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</w:tc>
      </w:tr>
    </w:tbl>
    <w:p w:rsidR="00DF7B72" w:rsidRDefault="00DF7B72" w:rsidP="00DF7B7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3.4.2.  План проведения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метапредметной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недели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2410"/>
        <w:gridCol w:w="1906"/>
      </w:tblGrid>
      <w:tr w:rsidR="00DF7B72" w:rsidRPr="00594CF0" w:rsidTr="006726F7">
        <w:trPr>
          <w:trHeight w:val="344"/>
        </w:trPr>
        <w:tc>
          <w:tcPr>
            <w:tcW w:w="1526" w:type="dxa"/>
          </w:tcPr>
          <w:p w:rsidR="00DF7B72" w:rsidRPr="003B6256" w:rsidRDefault="00DF7B72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Дата </w:t>
            </w:r>
          </w:p>
        </w:tc>
        <w:tc>
          <w:tcPr>
            <w:tcW w:w="3685" w:type="dxa"/>
          </w:tcPr>
          <w:p w:rsidR="00DF7B72" w:rsidRPr="003B6256" w:rsidRDefault="00DF7B72" w:rsidP="00DF7B72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</w:t>
            </w:r>
            <w:proofErr w:type="spellStart"/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>метапредметной</w:t>
            </w:r>
            <w:proofErr w:type="spellEnd"/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недели </w:t>
            </w:r>
          </w:p>
        </w:tc>
        <w:tc>
          <w:tcPr>
            <w:tcW w:w="2410" w:type="dxa"/>
          </w:tcPr>
          <w:p w:rsidR="00DF7B72" w:rsidRPr="003B6256" w:rsidRDefault="00DF7B72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Мероприятия </w:t>
            </w:r>
          </w:p>
        </w:tc>
        <w:tc>
          <w:tcPr>
            <w:tcW w:w="1843" w:type="dxa"/>
          </w:tcPr>
          <w:p w:rsidR="00DF7B72" w:rsidRPr="003B6256" w:rsidRDefault="00DF7B72" w:rsidP="00065F2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B6256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</w:p>
        </w:tc>
      </w:tr>
      <w:tr w:rsidR="00776467" w:rsidRPr="00594CF0" w:rsidTr="006726F7">
        <w:trPr>
          <w:trHeight w:val="344"/>
        </w:trPr>
        <w:tc>
          <w:tcPr>
            <w:tcW w:w="1526" w:type="dxa"/>
          </w:tcPr>
          <w:p w:rsidR="00776467" w:rsidRDefault="003B6256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Сентябрь </w:t>
            </w:r>
          </w:p>
        </w:tc>
        <w:tc>
          <w:tcPr>
            <w:tcW w:w="3685" w:type="dxa"/>
          </w:tcPr>
          <w:p w:rsidR="00776467" w:rsidRDefault="003B6256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ОБЖ. «Безопасность жизни на планете Земля»</w:t>
            </w:r>
          </w:p>
        </w:tc>
        <w:tc>
          <w:tcPr>
            <w:tcW w:w="2410" w:type="dxa"/>
          </w:tcPr>
          <w:p w:rsidR="00776467" w:rsidRDefault="003B6256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Открытые уроки </w:t>
            </w:r>
          </w:p>
          <w:p w:rsidR="00821AE3" w:rsidRPr="00821AE3" w:rsidRDefault="00821AE3" w:rsidP="00821AE3">
            <w:pPr>
              <w:pStyle w:val="a7"/>
              <w:numPr>
                <w:ilvl w:val="0"/>
                <w:numId w:val="2"/>
              </w:numPr>
              <w:ind w:left="176" w:hanging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«Как вести себя в лесу» урок в 3б классе</w:t>
            </w:r>
          </w:p>
        </w:tc>
        <w:tc>
          <w:tcPr>
            <w:tcW w:w="1843" w:type="dxa"/>
          </w:tcPr>
          <w:p w:rsidR="00776467" w:rsidRDefault="00821A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Э.А.</w:t>
            </w:r>
          </w:p>
        </w:tc>
      </w:tr>
      <w:tr w:rsidR="003B6256" w:rsidRPr="00594CF0" w:rsidTr="006726F7">
        <w:trPr>
          <w:trHeight w:val="344"/>
        </w:trPr>
        <w:tc>
          <w:tcPr>
            <w:tcW w:w="1526" w:type="dxa"/>
          </w:tcPr>
          <w:p w:rsidR="003B6256" w:rsidRDefault="003B6256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Декабрь </w:t>
            </w:r>
          </w:p>
        </w:tc>
        <w:tc>
          <w:tcPr>
            <w:tcW w:w="3685" w:type="dxa"/>
          </w:tcPr>
          <w:p w:rsidR="003B6256" w:rsidRDefault="003B6256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«Школьный калейдоскоп знаний» </w:t>
            </w:r>
          </w:p>
        </w:tc>
        <w:tc>
          <w:tcPr>
            <w:tcW w:w="2410" w:type="dxa"/>
          </w:tcPr>
          <w:p w:rsidR="00821AE3" w:rsidRDefault="00821AE3" w:rsidP="00821AE3">
            <w:pPr>
              <w:pStyle w:val="a7"/>
              <w:numPr>
                <w:ilvl w:val="0"/>
                <w:numId w:val="3"/>
              </w:numPr>
              <w:ind w:left="318" w:hanging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AE3">
              <w:rPr>
                <w:rFonts w:ascii="Times New Roman" w:hAnsi="Times New Roman" w:cs="Times New Roman"/>
                <w:sz w:val="24"/>
                <w:szCs w:val="24"/>
              </w:rPr>
              <w:t>Викторина «</w:t>
            </w:r>
            <w:proofErr w:type="spellStart"/>
            <w:r w:rsidRPr="00821AE3">
              <w:rPr>
                <w:rFonts w:ascii="Times New Roman" w:hAnsi="Times New Roman" w:cs="Times New Roman"/>
                <w:sz w:val="24"/>
                <w:szCs w:val="24"/>
              </w:rPr>
              <w:t>Таван</w:t>
            </w:r>
            <w:proofErr w:type="spellEnd"/>
            <w:r w:rsidRPr="00821AE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21AE3">
              <w:rPr>
                <w:rFonts w:ascii="Times New Roman" w:hAnsi="Times New Roman" w:cs="Times New Roman"/>
                <w:sz w:val="24"/>
                <w:szCs w:val="24"/>
              </w:rPr>
              <w:t>челхе</w:t>
            </w:r>
            <w:proofErr w:type="spellEnd"/>
            <w:r w:rsidRPr="00821AE3"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</w:p>
          <w:p w:rsidR="00821AE3" w:rsidRPr="00821AE3" w:rsidRDefault="00821AE3" w:rsidP="00821AE3">
            <w:pPr>
              <w:pStyle w:val="a7"/>
              <w:numPr>
                <w:ilvl w:val="0"/>
                <w:numId w:val="3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Урок-викторина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Юрататап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чаваш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челхине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843" w:type="dxa"/>
          </w:tcPr>
          <w:p w:rsidR="003B6256" w:rsidRDefault="00821A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  <w:p w:rsidR="00821AE3" w:rsidRDefault="00821A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E3" w:rsidRDefault="00821A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E3" w:rsidRDefault="00821A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21AE3" w:rsidRDefault="00821A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Чугунова Э.А.</w:t>
            </w:r>
          </w:p>
        </w:tc>
      </w:tr>
      <w:tr w:rsidR="003B6256" w:rsidRPr="00594CF0" w:rsidTr="006726F7">
        <w:trPr>
          <w:trHeight w:val="344"/>
        </w:trPr>
        <w:tc>
          <w:tcPr>
            <w:tcW w:w="1526" w:type="dxa"/>
          </w:tcPr>
          <w:p w:rsidR="003B6256" w:rsidRDefault="003B6256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Март </w:t>
            </w:r>
          </w:p>
        </w:tc>
        <w:tc>
          <w:tcPr>
            <w:tcW w:w="3685" w:type="dxa"/>
          </w:tcPr>
          <w:p w:rsidR="003B6256" w:rsidRDefault="003B6256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«Мир прошлого, настоящего и будущего»</w:t>
            </w:r>
          </w:p>
        </w:tc>
        <w:tc>
          <w:tcPr>
            <w:tcW w:w="2410" w:type="dxa"/>
          </w:tcPr>
          <w:p w:rsidR="003B6256" w:rsidRPr="00821AE3" w:rsidRDefault="00821AE3" w:rsidP="00821AE3">
            <w:pPr>
              <w:pStyle w:val="a7"/>
              <w:numPr>
                <w:ilvl w:val="0"/>
                <w:numId w:val="5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 w:rsidRPr="00821AE3">
              <w:rPr>
                <w:rFonts w:ascii="Times New Roman" w:hAnsi="Times New Roman" w:cs="Times New Roman"/>
                <w:sz w:val="24"/>
                <w:szCs w:val="24"/>
              </w:rPr>
              <w:t>Урок-викторина «По музеям города»</w:t>
            </w:r>
          </w:p>
        </w:tc>
        <w:tc>
          <w:tcPr>
            <w:tcW w:w="1843" w:type="dxa"/>
          </w:tcPr>
          <w:p w:rsidR="003B6256" w:rsidRDefault="00821AE3" w:rsidP="001F06C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А.И.</w:t>
            </w:r>
          </w:p>
        </w:tc>
      </w:tr>
      <w:tr w:rsidR="003B6256" w:rsidRPr="00594CF0" w:rsidTr="006726F7">
        <w:trPr>
          <w:trHeight w:val="344"/>
        </w:trPr>
        <w:tc>
          <w:tcPr>
            <w:tcW w:w="1526" w:type="dxa"/>
          </w:tcPr>
          <w:p w:rsidR="003B6256" w:rsidRDefault="003B6256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Февраль </w:t>
            </w:r>
          </w:p>
        </w:tc>
        <w:tc>
          <w:tcPr>
            <w:tcW w:w="3685" w:type="dxa"/>
          </w:tcPr>
          <w:p w:rsidR="003B6256" w:rsidRDefault="003B6256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«Книга- лучший друг»</w:t>
            </w:r>
          </w:p>
        </w:tc>
        <w:tc>
          <w:tcPr>
            <w:tcW w:w="2410" w:type="dxa"/>
          </w:tcPr>
          <w:p w:rsidR="003B6256" w:rsidRPr="00821AE3" w:rsidRDefault="00821AE3" w:rsidP="00821AE3">
            <w:pPr>
              <w:pStyle w:val="a7"/>
              <w:numPr>
                <w:ilvl w:val="0"/>
                <w:numId w:val="6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Манан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юратна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кенеке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урок литературы в 11 классе </w:t>
            </w:r>
          </w:p>
        </w:tc>
        <w:tc>
          <w:tcPr>
            <w:tcW w:w="1843" w:type="dxa"/>
          </w:tcPr>
          <w:p w:rsidR="003B6256" w:rsidRDefault="00821AE3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Парамонова А.И. </w:t>
            </w:r>
          </w:p>
        </w:tc>
      </w:tr>
      <w:tr w:rsidR="003B6256" w:rsidRPr="00594CF0" w:rsidTr="00821AE3">
        <w:trPr>
          <w:trHeight w:val="372"/>
        </w:trPr>
        <w:tc>
          <w:tcPr>
            <w:tcW w:w="1526" w:type="dxa"/>
          </w:tcPr>
          <w:p w:rsidR="003B6256" w:rsidRDefault="003B6256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Апрель </w:t>
            </w:r>
          </w:p>
        </w:tc>
        <w:tc>
          <w:tcPr>
            <w:tcW w:w="3685" w:type="dxa"/>
          </w:tcPr>
          <w:p w:rsidR="003B6256" w:rsidRDefault="003B6256" w:rsidP="00DF7B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«Чувашия – край родной»</w:t>
            </w:r>
          </w:p>
        </w:tc>
        <w:tc>
          <w:tcPr>
            <w:tcW w:w="2410" w:type="dxa"/>
          </w:tcPr>
          <w:p w:rsidR="003B6256" w:rsidRDefault="00821AE3" w:rsidP="00821AE3">
            <w:pPr>
              <w:pStyle w:val="a7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-игра «</w:t>
            </w:r>
            <w:r>
              <w:rPr>
                <w:rFonts w:ascii="TimesET Chuvash" w:hAnsi="TimesET Chuvash" w:cs="Times New Roman"/>
                <w:sz w:val="24"/>
                <w:szCs w:val="24"/>
              </w:rPr>
              <w:t>¨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ĕр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пин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тĕлĕнтермĕш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çĕршывĕ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  <w:p w:rsidR="00821AE3" w:rsidRDefault="006E30CD" w:rsidP="00821AE3">
            <w:pPr>
              <w:pStyle w:val="a7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«Чувашская кукла» в 5 классах</w:t>
            </w:r>
          </w:p>
          <w:p w:rsidR="006E30CD" w:rsidRDefault="006E30CD" w:rsidP="00821AE3">
            <w:pPr>
              <w:pStyle w:val="a7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Урок- проект «Чувашская одежда» в 4 классах  </w:t>
            </w:r>
          </w:p>
          <w:p w:rsidR="006E30CD" w:rsidRPr="00821AE3" w:rsidRDefault="006E30CD" w:rsidP="00821AE3">
            <w:pPr>
              <w:pStyle w:val="a7"/>
              <w:numPr>
                <w:ilvl w:val="0"/>
                <w:numId w:val="7"/>
              </w:numPr>
              <w:ind w:left="31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«Символы моей республики» урок в 4б классе </w:t>
            </w:r>
          </w:p>
        </w:tc>
        <w:tc>
          <w:tcPr>
            <w:tcW w:w="1843" w:type="dxa"/>
          </w:tcPr>
          <w:p w:rsidR="003B6256" w:rsidRDefault="003B6256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Чугунова Э.А.</w:t>
            </w: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О.Г.</w:t>
            </w: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Парамонова А.И.</w:t>
            </w: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E30CD" w:rsidRDefault="006E30CD" w:rsidP="00065F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Федотова Л.Ф.</w:t>
            </w:r>
          </w:p>
        </w:tc>
      </w:tr>
    </w:tbl>
    <w:p w:rsidR="00DB09E6" w:rsidRDefault="00DB09E6" w:rsidP="008E19FB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4. Работа с одаренными детьми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3685"/>
        <w:gridCol w:w="2410"/>
        <w:gridCol w:w="1843"/>
      </w:tblGrid>
      <w:tr w:rsidR="00DB09E6" w:rsidRPr="00594CF0" w:rsidTr="00FB324B">
        <w:tc>
          <w:tcPr>
            <w:tcW w:w="1526" w:type="dxa"/>
          </w:tcPr>
          <w:p w:rsidR="00DB09E6" w:rsidRPr="009F7A5E" w:rsidRDefault="00DB09E6" w:rsidP="00FB3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ФИО педагога</w:t>
            </w:r>
          </w:p>
        </w:tc>
        <w:tc>
          <w:tcPr>
            <w:tcW w:w="3685" w:type="dxa"/>
          </w:tcPr>
          <w:p w:rsidR="00DB09E6" w:rsidRPr="009F7A5E" w:rsidRDefault="00DB09E6" w:rsidP="00FB3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 работы с одаренными детьми</w:t>
            </w:r>
          </w:p>
        </w:tc>
        <w:tc>
          <w:tcPr>
            <w:tcW w:w="2410" w:type="dxa"/>
          </w:tcPr>
          <w:p w:rsidR="00DB09E6" w:rsidRPr="009F7A5E" w:rsidRDefault="00DB09E6" w:rsidP="00FB3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Олимпиады</w:t>
            </w:r>
          </w:p>
        </w:tc>
        <w:tc>
          <w:tcPr>
            <w:tcW w:w="1843" w:type="dxa"/>
          </w:tcPr>
          <w:p w:rsidR="00DB09E6" w:rsidRPr="009F7A5E" w:rsidRDefault="00DB09E6" w:rsidP="00FB324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F7A5E">
              <w:rPr>
                <w:rFonts w:ascii="Times New Roman" w:hAnsi="Times New Roman" w:cs="Times New Roman"/>
                <w:b/>
                <w:sz w:val="24"/>
                <w:szCs w:val="24"/>
              </w:rPr>
              <w:t>НПК</w:t>
            </w:r>
          </w:p>
        </w:tc>
      </w:tr>
      <w:tr w:rsidR="00C54584" w:rsidRPr="00594CF0" w:rsidTr="00FB324B">
        <w:tc>
          <w:tcPr>
            <w:tcW w:w="1526" w:type="dxa"/>
          </w:tcPr>
          <w:p w:rsidR="00C54584" w:rsidRDefault="003B6256" w:rsidP="00F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Учителя чувашского языка и литературы </w:t>
            </w:r>
          </w:p>
        </w:tc>
        <w:tc>
          <w:tcPr>
            <w:tcW w:w="3685" w:type="dxa"/>
          </w:tcPr>
          <w:p w:rsidR="00C54584" w:rsidRDefault="009F7A5E" w:rsidP="00F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«Одаренные дети – наше достояние»</w:t>
            </w:r>
          </w:p>
        </w:tc>
        <w:tc>
          <w:tcPr>
            <w:tcW w:w="2410" w:type="dxa"/>
          </w:tcPr>
          <w:p w:rsidR="00C54584" w:rsidRDefault="009F7A5E" w:rsidP="00F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Олимпиады по предмету</w:t>
            </w:r>
          </w:p>
          <w:p w:rsidR="009F7A5E" w:rsidRDefault="009F7A5E" w:rsidP="00F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Творческие конкурсы в течение года </w:t>
            </w:r>
          </w:p>
          <w:p w:rsidR="009F7A5E" w:rsidRDefault="009F7A5E" w:rsidP="00FB324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C54584" w:rsidRDefault="00F623CB" w:rsidP="00FB32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НПК по предмету </w:t>
            </w:r>
            <w:bookmarkStart w:id="0" w:name="_GoBack"/>
            <w:bookmarkEnd w:id="0"/>
          </w:p>
        </w:tc>
      </w:tr>
    </w:tbl>
    <w:p w:rsidR="00421746" w:rsidRPr="008E19FB" w:rsidRDefault="00421746" w:rsidP="00F623CB">
      <w:pPr>
        <w:rPr>
          <w:rFonts w:ascii="Times New Roman" w:hAnsi="Times New Roman" w:cs="Times New Roman"/>
          <w:b/>
          <w:sz w:val="24"/>
          <w:szCs w:val="24"/>
        </w:rPr>
      </w:pPr>
    </w:p>
    <w:sectPr w:rsidR="00421746" w:rsidRPr="008E19FB" w:rsidSect="00690732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ET Chuvash">
    <w:altName w:val="Times New Roman"/>
    <w:charset w:val="00"/>
    <w:family w:val="auto"/>
    <w:pitch w:val="variable"/>
    <w:sig w:usb0="00000001" w:usb1="00000000" w:usb2="00000000" w:usb3="00000000" w:csb0="0000001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473AF"/>
    <w:multiLevelType w:val="hybridMultilevel"/>
    <w:tmpl w:val="57523B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DF7D16"/>
    <w:multiLevelType w:val="hybridMultilevel"/>
    <w:tmpl w:val="145E9E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FC4F05"/>
    <w:multiLevelType w:val="hybridMultilevel"/>
    <w:tmpl w:val="1E38C0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0069C9"/>
    <w:multiLevelType w:val="hybridMultilevel"/>
    <w:tmpl w:val="69FC53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4C7689"/>
    <w:multiLevelType w:val="hybridMultilevel"/>
    <w:tmpl w:val="E892A9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106C1F"/>
    <w:multiLevelType w:val="hybridMultilevel"/>
    <w:tmpl w:val="8384D1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15F69A7"/>
    <w:multiLevelType w:val="hybridMultilevel"/>
    <w:tmpl w:val="93A803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C334BCB"/>
    <w:multiLevelType w:val="hybridMultilevel"/>
    <w:tmpl w:val="1A580D0A"/>
    <w:lvl w:ilvl="0" w:tplc="E9724E44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8" w15:restartNumberingAfterBreak="0">
    <w:nsid w:val="64597D51"/>
    <w:multiLevelType w:val="hybridMultilevel"/>
    <w:tmpl w:val="5A2E0C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1"/>
  </w:num>
  <w:num w:numId="5">
    <w:abstractNumId w:val="7"/>
  </w:num>
  <w:num w:numId="6">
    <w:abstractNumId w:val="2"/>
  </w:num>
  <w:num w:numId="7">
    <w:abstractNumId w:val="6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E19FB"/>
    <w:rsid w:val="00007467"/>
    <w:rsid w:val="00142EBF"/>
    <w:rsid w:val="001F06CA"/>
    <w:rsid w:val="00377337"/>
    <w:rsid w:val="003B6256"/>
    <w:rsid w:val="003B7BE3"/>
    <w:rsid w:val="00404DC2"/>
    <w:rsid w:val="00421746"/>
    <w:rsid w:val="00594CF0"/>
    <w:rsid w:val="005A116F"/>
    <w:rsid w:val="005C3BD5"/>
    <w:rsid w:val="00600AA5"/>
    <w:rsid w:val="006726F7"/>
    <w:rsid w:val="00690732"/>
    <w:rsid w:val="006D05C9"/>
    <w:rsid w:val="006E30CD"/>
    <w:rsid w:val="00752DDB"/>
    <w:rsid w:val="00776467"/>
    <w:rsid w:val="00796069"/>
    <w:rsid w:val="007A3B25"/>
    <w:rsid w:val="00821AE3"/>
    <w:rsid w:val="008B1504"/>
    <w:rsid w:val="008E19FB"/>
    <w:rsid w:val="0091073E"/>
    <w:rsid w:val="00913F53"/>
    <w:rsid w:val="009E36FF"/>
    <w:rsid w:val="009E5883"/>
    <w:rsid w:val="009F7A5E"/>
    <w:rsid w:val="00A54299"/>
    <w:rsid w:val="00AF1113"/>
    <w:rsid w:val="00B13771"/>
    <w:rsid w:val="00C54584"/>
    <w:rsid w:val="00CB6A53"/>
    <w:rsid w:val="00D63E9E"/>
    <w:rsid w:val="00DA52C7"/>
    <w:rsid w:val="00DB09E6"/>
    <w:rsid w:val="00DF6EDC"/>
    <w:rsid w:val="00DF7B72"/>
    <w:rsid w:val="00E26E0A"/>
    <w:rsid w:val="00E72F5F"/>
    <w:rsid w:val="00F623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23949"/>
  <w15:docId w15:val="{0AB47246-3638-4F88-975C-67916EFDCE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26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E19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726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726F7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690732"/>
  </w:style>
  <w:style w:type="character" w:styleId="a6">
    <w:name w:val="Emphasis"/>
    <w:basedOn w:val="a0"/>
    <w:uiPriority w:val="20"/>
    <w:qFormat/>
    <w:rsid w:val="00690732"/>
    <w:rPr>
      <w:i/>
      <w:iCs/>
    </w:rPr>
  </w:style>
  <w:style w:type="paragraph" w:styleId="a7">
    <w:name w:val="List Paragraph"/>
    <w:basedOn w:val="a"/>
    <w:uiPriority w:val="34"/>
    <w:qFormat/>
    <w:rsid w:val="0069073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4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System disc 7</Company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WinXPProSP3</dc:creator>
  <cp:keywords/>
  <dc:description/>
  <cp:lastModifiedBy>227</cp:lastModifiedBy>
  <cp:revision>23</cp:revision>
  <cp:lastPrinted>2020-05-29T04:41:00Z</cp:lastPrinted>
  <dcterms:created xsi:type="dcterms:W3CDTF">2020-05-17T20:27:00Z</dcterms:created>
  <dcterms:modified xsi:type="dcterms:W3CDTF">2020-09-30T11:18:00Z</dcterms:modified>
</cp:coreProperties>
</file>