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FC" w:rsidRP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>Всем уже известно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85FFC">
        <w:rPr>
          <w:rFonts w:ascii="Times New Roman" w:hAnsi="Times New Roman" w:cs="Times New Roman"/>
          <w:sz w:val="28"/>
          <w:szCs w:val="28"/>
        </w:rPr>
        <w:t xml:space="preserve"> что из соображений безопасности многие культурно массовые мероприятия отменяются. Однако вместе с тем, появилась возможность посещать многие музеи онлайн. Появилась так же возможность смотреть онлайн многие отменённые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видеоспектакли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>\балеты\оперы- (трансляции которых были запланированы в кинотеатрах) и всё это, совершенно бесплатно...</w:t>
      </w:r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Эрмитаж </w:t>
      </w:r>
      <w:hyperlink r:id="rId4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https://bit.ly/33nCpQg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Пятичасовое путешествие по Эрмитажу, снятое на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одним дублем в 4К </w:t>
      </w:r>
      <w:hyperlink r:id="rId5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https://bit.ly/39VHDoI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5FFC">
        <w:rPr>
          <w:rFonts w:ascii="Times New Roman" w:hAnsi="Times New Roman" w:cs="Times New Roman"/>
          <w:sz w:val="28"/>
          <w:szCs w:val="28"/>
        </w:rPr>
        <w:t>Metropolitan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анонсировала бесплатные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стримы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HD со следующей недели каждый день, в понедельник Кармен, в четверг Травиата, 22-го Евгений Онегин </w:t>
      </w:r>
      <w:hyperlink r:id="rId6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https://bit.ly/2TTSr1f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Венская опера тоже проводит бесплатные трансляции на период карантина </w:t>
      </w:r>
      <w:hyperlink r:id="rId7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https://bit.ly/39OINlQ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До 15 апреля бесплатная подписка на «Радио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Arzamas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КАРАНТИН </w:t>
      </w:r>
      <w:hyperlink r:id="rId8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https://arzamas.academy/promo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Трансляции балетов Большого театра, 29 марта "Ромео и Джульетта" Прокофьева </w:t>
      </w:r>
      <w:hyperlink r:id="rId9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https://www.bolshoi.ru/about/relays/</w:t>
        </w:r>
      </w:hyperlink>
    </w:p>
    <w:p w:rsidR="00985FFC" w:rsidRP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5FFC">
        <w:rPr>
          <w:rFonts w:ascii="Times New Roman" w:hAnsi="Times New Roman" w:cs="Times New Roman"/>
          <w:sz w:val="28"/>
          <w:szCs w:val="28"/>
        </w:rPr>
        <w:t>Проект</w:t>
      </w:r>
      <w:r w:rsidRPr="00985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Гугла</w:t>
      </w:r>
      <w:proofErr w:type="spellEnd"/>
      <w:r w:rsidRPr="00985FFC">
        <w:rPr>
          <w:rFonts w:ascii="Times New Roman" w:hAnsi="Times New Roman" w:cs="Times New Roman"/>
          <w:sz w:val="28"/>
          <w:szCs w:val="28"/>
          <w:lang w:val="en-US"/>
        </w:rPr>
        <w:t xml:space="preserve"> Arts and Culture https://artsandculture.google.com/</w:t>
      </w:r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Амстердамский музей Ван Гога с функцией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https://bit.ly/2TRdiSQ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>Музей истории искусств (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Kunsthistorisches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Museum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), Вена </w:t>
      </w:r>
      <w:hyperlink r:id="rId11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https://bit.ly/3d08Zfm</w:t>
        </w:r>
      </w:hyperlink>
    </w:p>
    <w:p w:rsidR="00985FFC" w:rsidRP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>цифровые архивы Уффици https://www.uffizi.it/en/pages/digital-archives</w:t>
      </w:r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Лувр https://bit.ly/2WciGBi  </w:t>
      </w:r>
      <w:hyperlink r:id="rId12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https://www.louvre.fr/en/media-en-ligne</w:t>
        </w:r>
      </w:hyperlink>
    </w:p>
    <w:p w:rsidR="00985FFC" w:rsidRP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>Государственный Русский музей (Санкт-Петербург) https://bit.ly/2IOQDjq</w:t>
      </w:r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Британский музей, онлайн-коллекция одна из самых масштабных, более 3,5 млн экспонатов </w:t>
      </w:r>
      <w:hyperlink r:id="rId13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https://www.britishmuseum.org</w:t>
        </w:r>
      </w:hyperlink>
    </w:p>
    <w:p w:rsidR="00985FFC" w:rsidRP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Британский музей, виртуальные экскурсии по музею и экспозициям на официальном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канале https://www.youtube.com/user/britishmuseum</w:t>
      </w:r>
    </w:p>
    <w:p w:rsidR="00985FFC" w:rsidRP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>Прадо, фото более 11 тысяч произведений, поиск по художникам (с алфавитным указателем) и тематический поиск https://www.museodelprado.es</w:t>
      </w:r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музеи Ватикана и Сикстинская капелла </w:t>
      </w:r>
      <w:hyperlink r:id="rId14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http://www.vatican.va/various/cappelle/sistina_vr/index.html</w:t>
        </w:r>
      </w:hyperlink>
    </w:p>
    <w:p w:rsidR="00985FFC" w:rsidRP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Метрополитен-музей, Нью-Йорк </w:t>
      </w:r>
      <w:hyperlink r:id="rId15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https://www.metmuseum.org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>онлайн-коллекция нью-йоркского музея современного искусства (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МоМА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), около 84 тысяч работ </w:t>
      </w:r>
      <w:hyperlink r:id="rId16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https://www.moma.org/collection/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онлайн-коллекция музея Гуггенхайм </w:t>
      </w:r>
      <w:hyperlink r:id="rId17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https://www.guggenheim.org/collection-online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музей Сальвадора Дали </w:t>
      </w:r>
      <w:hyperlink r:id="rId18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https://bit.ly/33iHVmX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5FFC">
        <w:rPr>
          <w:rFonts w:ascii="Times New Roman" w:hAnsi="Times New Roman" w:cs="Times New Roman"/>
          <w:sz w:val="28"/>
          <w:szCs w:val="28"/>
        </w:rPr>
        <w:t>Смитсоновский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музей </w:t>
      </w:r>
      <w:hyperlink r:id="rId19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https://www.si.edu/exhibitions/online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Национальный музей в Кракове </w:t>
      </w:r>
      <w:hyperlink r:id="rId20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https://bit.ly/3d29dT0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 xml:space="preserve">Музей изобразительных искусств в Будапеште </w:t>
      </w:r>
      <w:hyperlink r:id="rId21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https://bit.ly/3d08L80</w:t>
        </w:r>
      </w:hyperlink>
    </w:p>
    <w:p w:rsid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lastRenderedPageBreak/>
        <w:t xml:space="preserve">музеи Нью-Йорка - виртуальные коллекции и экскурсии, архивы лекций и </w:t>
      </w:r>
      <w:proofErr w:type="spellStart"/>
      <w:r w:rsidRPr="00985FFC">
        <w:rPr>
          <w:rFonts w:ascii="Times New Roman" w:hAnsi="Times New Roman" w:cs="Times New Roman"/>
          <w:sz w:val="28"/>
          <w:szCs w:val="28"/>
        </w:rPr>
        <w:t>рассказовъ</w:t>
      </w:r>
      <w:proofErr w:type="spellEnd"/>
      <w:r w:rsidRPr="00985FFC">
        <w:rPr>
          <w:rFonts w:ascii="Times New Roman" w:hAnsi="Times New Roman" w:cs="Times New Roman"/>
          <w:sz w:val="28"/>
          <w:szCs w:val="28"/>
        </w:rPr>
        <w:t xml:space="preserve"> самих художников </w:t>
      </w:r>
      <w:hyperlink r:id="rId22" w:history="1">
        <w:r w:rsidRPr="00BA15DF">
          <w:rPr>
            <w:rStyle w:val="a3"/>
            <w:rFonts w:ascii="Times New Roman" w:hAnsi="Times New Roman" w:cs="Times New Roman"/>
            <w:sz w:val="28"/>
            <w:szCs w:val="28"/>
          </w:rPr>
          <w:t>https://34travel.me/post/nyc-museums</w:t>
        </w:r>
      </w:hyperlink>
    </w:p>
    <w:p w:rsidR="00985FFC" w:rsidRPr="00985FFC" w:rsidRDefault="00985FFC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FFC">
        <w:rPr>
          <w:rFonts w:ascii="Times New Roman" w:hAnsi="Times New Roman" w:cs="Times New Roman"/>
          <w:sz w:val="28"/>
          <w:szCs w:val="28"/>
        </w:rPr>
        <w:t>"</w:t>
      </w:r>
    </w:p>
    <w:p w:rsidR="003E29FD" w:rsidRPr="00985FFC" w:rsidRDefault="003E29FD" w:rsidP="0098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29FD" w:rsidRPr="0098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8D"/>
    <w:rsid w:val="003E29FD"/>
    <w:rsid w:val="00985FFC"/>
    <w:rsid w:val="009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8B3A"/>
  <w15:chartTrackingRefBased/>
  <w15:docId w15:val="{4144B786-41BA-4583-AEA8-6CE9EDEB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/promo" TargetMode="External"/><Relationship Id="rId13" Type="http://schemas.openxmlformats.org/officeDocument/2006/relationships/hyperlink" Target="https://www.britishmuseum.org" TargetMode="External"/><Relationship Id="rId18" Type="http://schemas.openxmlformats.org/officeDocument/2006/relationships/hyperlink" Target="https://bit.ly/33iHVm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t.ly/3d08L80" TargetMode="External"/><Relationship Id="rId7" Type="http://schemas.openxmlformats.org/officeDocument/2006/relationships/hyperlink" Target="https://bit.ly/39OINlQ" TargetMode="External"/><Relationship Id="rId12" Type="http://schemas.openxmlformats.org/officeDocument/2006/relationships/hyperlink" Target="https://www.louvre.fr/en/media-en-ligne" TargetMode="External"/><Relationship Id="rId17" Type="http://schemas.openxmlformats.org/officeDocument/2006/relationships/hyperlink" Target="https://www.guggenheim.org/collection-o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ma.org/collection/" TargetMode="External"/><Relationship Id="rId20" Type="http://schemas.openxmlformats.org/officeDocument/2006/relationships/hyperlink" Target="https://bit.ly/3d29dT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2TTSr1f" TargetMode="External"/><Relationship Id="rId11" Type="http://schemas.openxmlformats.org/officeDocument/2006/relationships/hyperlink" Target="https://bit.ly/3d08Zf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it.ly/39VHDoI" TargetMode="External"/><Relationship Id="rId15" Type="http://schemas.openxmlformats.org/officeDocument/2006/relationships/hyperlink" Target="https://www.metmuseum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t.ly/2TRdiSQ" TargetMode="External"/><Relationship Id="rId19" Type="http://schemas.openxmlformats.org/officeDocument/2006/relationships/hyperlink" Target="https://www.si.edu/exhibitions/online" TargetMode="External"/><Relationship Id="rId4" Type="http://schemas.openxmlformats.org/officeDocument/2006/relationships/hyperlink" Target="https://bit.ly/33nCpQg" TargetMode="External"/><Relationship Id="rId9" Type="http://schemas.openxmlformats.org/officeDocument/2006/relationships/hyperlink" Target="https://www.bolshoi.ru/about/relays/" TargetMode="External"/><Relationship Id="rId14" Type="http://schemas.openxmlformats.org/officeDocument/2006/relationships/hyperlink" Target="http://www.vatican.va/various/cappelle/sistina_vr/index.html" TargetMode="External"/><Relationship Id="rId22" Type="http://schemas.openxmlformats.org/officeDocument/2006/relationships/hyperlink" Target="https://34travel.me/post/nyc-museu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</dc:creator>
  <cp:keywords/>
  <dc:description/>
  <cp:lastModifiedBy>227</cp:lastModifiedBy>
  <cp:revision>2</cp:revision>
  <dcterms:created xsi:type="dcterms:W3CDTF">2020-03-27T12:56:00Z</dcterms:created>
  <dcterms:modified xsi:type="dcterms:W3CDTF">2020-03-27T13:00:00Z</dcterms:modified>
</cp:coreProperties>
</file>